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73E04" w14:textId="77777777" w:rsidR="00D36D01" w:rsidRDefault="00D36D01">
      <w:pPr>
        <w:pBdr>
          <w:top w:val="none" w:sz="0" w:space="0" w:color="000000"/>
          <w:left w:val="none" w:sz="0" w:space="0" w:color="000000"/>
          <w:bottom w:val="none" w:sz="0" w:space="0" w:color="000000"/>
          <w:right w:val="none" w:sz="0" w:space="0" w:color="000000"/>
          <w:between w:val="none" w:sz="0" w:space="0" w:color="000000"/>
        </w:pBdr>
        <w:jc w:val="both"/>
        <w:rPr>
          <w:rFonts w:ascii="Tahoma" w:eastAsia="Tahoma" w:hAnsi="Tahoma" w:cs="Tahoma"/>
          <w:color w:val="000000"/>
          <w:sz w:val="8"/>
          <w:szCs w:val="8"/>
        </w:rPr>
      </w:pPr>
    </w:p>
    <w:p w14:paraId="5F92EC7A" w14:textId="77777777" w:rsidR="00D36D01" w:rsidRDefault="00000000">
      <w:pPr>
        <w:pBdr>
          <w:top w:val="none" w:sz="0" w:space="0" w:color="000000"/>
          <w:left w:val="none" w:sz="0" w:space="0" w:color="000000"/>
          <w:bottom w:val="none" w:sz="0" w:space="0" w:color="000000"/>
          <w:right w:val="none" w:sz="0" w:space="0" w:color="000000"/>
          <w:between w:val="none" w:sz="0" w:space="0" w:color="000000"/>
        </w:pBdr>
        <w:spacing w:before="120"/>
        <w:ind w:left="1170"/>
        <w:rPr>
          <w:rFonts w:ascii="Tahoma" w:eastAsia="Tahoma" w:hAnsi="Tahoma" w:cs="Tahoma"/>
          <w:b/>
          <w:i/>
          <w:color w:val="000000"/>
        </w:rPr>
      </w:pPr>
      <w:r>
        <w:rPr>
          <w:rFonts w:ascii="Tahoma" w:eastAsia="Tahoma" w:hAnsi="Tahoma" w:cs="Tahoma"/>
          <w:color w:val="000000"/>
          <w:sz w:val="25"/>
          <w:szCs w:val="25"/>
        </w:rPr>
        <w:t>T</w:t>
      </w:r>
      <w:r>
        <w:rPr>
          <w:rFonts w:ascii="Tahoma" w:eastAsia="Tahoma" w:hAnsi="Tahoma" w:cs="Tahoma"/>
          <w:color w:val="000000"/>
        </w:rPr>
        <w:t xml:space="preserve">hank you for your interest in CSF’s </w:t>
      </w:r>
      <w:r>
        <w:rPr>
          <w:rFonts w:ascii="Tahoma" w:eastAsia="Tahoma" w:hAnsi="Tahoma" w:cs="Tahoma"/>
        </w:rPr>
        <w:t xml:space="preserve">2025 Fall </w:t>
      </w:r>
      <w:r>
        <w:rPr>
          <w:rFonts w:ascii="Tahoma" w:eastAsia="Tahoma" w:hAnsi="Tahoma" w:cs="Tahoma"/>
          <w:color w:val="000000"/>
        </w:rPr>
        <w:t>Grant Cycle</w:t>
      </w:r>
      <w:r>
        <w:t>.</w:t>
      </w:r>
      <w:r>
        <w:rPr>
          <w:rFonts w:ascii="Tahoma" w:eastAsia="Tahoma" w:hAnsi="Tahoma" w:cs="Tahoma"/>
          <w:color w:val="000000"/>
        </w:rPr>
        <w:t xml:space="preserve"> CSF funds </w:t>
      </w:r>
      <w:r>
        <w:rPr>
          <w:rFonts w:ascii="Tahoma" w:eastAsia="Tahoma" w:hAnsi="Tahoma" w:cs="Tahoma"/>
        </w:rPr>
        <w:t xml:space="preserve">are </w:t>
      </w:r>
      <w:r>
        <w:rPr>
          <w:rFonts w:ascii="Tahoma" w:eastAsia="Tahoma" w:hAnsi="Tahoma" w:cs="Tahoma"/>
          <w:color w:val="000000"/>
        </w:rPr>
        <w:t>local</w:t>
      </w:r>
      <w:r>
        <w:rPr>
          <w:rFonts w:ascii="Tahoma" w:eastAsia="Tahoma" w:hAnsi="Tahoma" w:cs="Tahoma"/>
        </w:rPr>
        <w:t xml:space="preserve"> dollars that come</w:t>
      </w:r>
      <w:r>
        <w:rPr>
          <w:rFonts w:ascii="Tahoma" w:eastAsia="Tahoma" w:hAnsi="Tahoma" w:cs="Tahoma"/>
          <w:color w:val="000000"/>
        </w:rPr>
        <w:t xml:space="preserve"> from donations and </w:t>
      </w:r>
      <w:r>
        <w:rPr>
          <w:rFonts w:ascii="Tahoma" w:eastAsia="Tahoma" w:hAnsi="Tahoma" w:cs="Tahoma"/>
          <w:b/>
          <w:color w:val="76923C"/>
        </w:rPr>
        <w:t>Rounding Up</w:t>
      </w:r>
      <w:r>
        <w:rPr>
          <w:rFonts w:ascii="Tahoma" w:eastAsia="Tahoma" w:hAnsi="Tahoma" w:cs="Tahoma"/>
          <w:color w:val="76923C"/>
        </w:rPr>
        <w:t xml:space="preserve"> </w:t>
      </w:r>
      <w:r>
        <w:rPr>
          <w:rFonts w:ascii="Tahoma" w:eastAsia="Tahoma" w:hAnsi="Tahoma" w:cs="Tahoma"/>
          <w:color w:val="000000"/>
        </w:rPr>
        <w:t xml:space="preserve">at the Olympia Food Co-op. We look forward to </w:t>
      </w:r>
      <w:r>
        <w:rPr>
          <w:rFonts w:ascii="Tahoma" w:eastAsia="Tahoma" w:hAnsi="Tahoma" w:cs="Tahoma"/>
        </w:rPr>
        <w:t>supporting</w:t>
      </w:r>
      <w:r>
        <w:rPr>
          <w:rFonts w:ascii="Tahoma" w:eastAsia="Tahoma" w:hAnsi="Tahoma" w:cs="Tahoma"/>
          <w:color w:val="000000"/>
        </w:rPr>
        <w:t xml:space="preserve"> worthy applica</w:t>
      </w:r>
      <w:r>
        <w:rPr>
          <w:rFonts w:ascii="Tahoma" w:eastAsia="Tahoma" w:hAnsi="Tahoma" w:cs="Tahoma"/>
        </w:rPr>
        <w:t>nts</w:t>
      </w:r>
      <w:r>
        <w:rPr>
          <w:rFonts w:ascii="Tahoma" w:eastAsia="Tahoma" w:hAnsi="Tahoma" w:cs="Tahoma"/>
          <w:color w:val="000000"/>
        </w:rPr>
        <w:t xml:space="preserve"> - and our collective potential!</w:t>
      </w:r>
    </w:p>
    <w:p w14:paraId="2286FA09" w14:textId="77777777" w:rsidR="00D36D01" w:rsidRDefault="00D36D01">
      <w:pPr>
        <w:pBdr>
          <w:top w:val="none" w:sz="0" w:space="0" w:color="000000"/>
          <w:left w:val="none" w:sz="0" w:space="0" w:color="000000"/>
          <w:bottom w:val="none" w:sz="0" w:space="0" w:color="000000"/>
          <w:right w:val="none" w:sz="0" w:space="0" w:color="000000"/>
          <w:between w:val="none" w:sz="0" w:space="0" w:color="000000"/>
        </w:pBdr>
        <w:rPr>
          <w:rFonts w:ascii="Tahoma" w:eastAsia="Tahoma" w:hAnsi="Tahoma" w:cs="Tahoma"/>
          <w:color w:val="000000"/>
          <w:sz w:val="26"/>
          <w:szCs w:val="26"/>
        </w:rPr>
      </w:pPr>
    </w:p>
    <w:p w14:paraId="2F32EC75" w14:textId="77777777" w:rsidR="00D36D01" w:rsidRDefault="00000000">
      <w:pPr>
        <w:keepNext/>
        <w:pBdr>
          <w:top w:val="nil"/>
          <w:left w:val="nil"/>
          <w:bottom w:val="nil"/>
          <w:right w:val="nil"/>
          <w:between w:val="nil"/>
        </w:pBdr>
        <w:spacing w:after="120"/>
        <w:rPr>
          <w:rFonts w:ascii="Tahoma" w:eastAsia="Tahoma" w:hAnsi="Tahoma" w:cs="Tahoma"/>
          <w:color w:val="000000"/>
          <w:sz w:val="26"/>
          <w:szCs w:val="26"/>
        </w:rPr>
      </w:pPr>
      <w:r>
        <w:rPr>
          <w:rFonts w:ascii="Tahoma" w:eastAsia="Tahoma" w:hAnsi="Tahoma" w:cs="Tahoma"/>
          <w:b/>
          <w:smallCaps/>
          <w:color w:val="000000"/>
          <w:sz w:val="28"/>
          <w:szCs w:val="28"/>
        </w:rPr>
        <w:t>How to Apply</w:t>
      </w:r>
    </w:p>
    <w:p w14:paraId="4FA61F64" w14:textId="2DD628CE" w:rsidR="00D36D01" w:rsidRDefault="00000000">
      <w:pPr>
        <w:numPr>
          <w:ilvl w:val="0"/>
          <w:numId w:val="5"/>
        </w:numPr>
        <w:spacing w:after="60"/>
        <w:ind w:left="446"/>
        <w:rPr>
          <w:rFonts w:ascii="Tahoma" w:eastAsia="Tahoma" w:hAnsi="Tahoma" w:cs="Tahoma"/>
        </w:rPr>
      </w:pPr>
      <w:r>
        <w:rPr>
          <w:rFonts w:ascii="Tahoma" w:eastAsia="Tahoma" w:hAnsi="Tahoma" w:cs="Tahoma"/>
          <w:color w:val="000000"/>
        </w:rPr>
        <w:t>Read this Cover Sheet &amp; fill out the Grant Application (</w:t>
      </w:r>
      <w:r w:rsidR="0043685B">
        <w:rPr>
          <w:rFonts w:ascii="Tahoma" w:eastAsia="Tahoma" w:hAnsi="Tahoma" w:cs="Tahoma"/>
          <w:color w:val="000000"/>
        </w:rPr>
        <w:t xml:space="preserve">from pg. 3 </w:t>
      </w:r>
      <w:r>
        <w:rPr>
          <w:rFonts w:ascii="Tahoma" w:eastAsia="Tahoma" w:hAnsi="Tahoma" w:cs="Tahoma"/>
          <w:color w:val="000000"/>
        </w:rPr>
        <w:t>below) in its entirety</w:t>
      </w:r>
    </w:p>
    <w:p w14:paraId="330F25D5" w14:textId="77777777" w:rsidR="00D36D01" w:rsidRDefault="00000000">
      <w:pPr>
        <w:numPr>
          <w:ilvl w:val="0"/>
          <w:numId w:val="5"/>
        </w:numPr>
        <w:spacing w:after="60"/>
        <w:ind w:left="446"/>
        <w:rPr>
          <w:rFonts w:ascii="Tahoma" w:eastAsia="Tahoma" w:hAnsi="Tahoma" w:cs="Tahoma"/>
        </w:rPr>
      </w:pPr>
      <w:r>
        <w:rPr>
          <w:rFonts w:ascii="Tahoma" w:eastAsia="Tahoma" w:hAnsi="Tahoma" w:cs="Tahoma"/>
          <w:color w:val="000000"/>
        </w:rPr>
        <w:t xml:space="preserve">Submit Grant Application via </w:t>
      </w:r>
      <w:hyperlink r:id="rId7">
        <w:r w:rsidR="00D36D01">
          <w:rPr>
            <w:rFonts w:ascii="Tahoma" w:eastAsia="Tahoma" w:hAnsi="Tahoma" w:cs="Tahoma"/>
            <w:color w:val="1155CC"/>
            <w:u w:val="single"/>
          </w:rPr>
          <w:t>ThurstonCSF@gmail.com</w:t>
        </w:r>
      </w:hyperlink>
      <w:r>
        <w:rPr>
          <w:rFonts w:ascii="Tahoma" w:eastAsia="Tahoma" w:hAnsi="Tahoma" w:cs="Tahoma"/>
          <w:color w:val="000000"/>
        </w:rPr>
        <w:t xml:space="preserve">  </w:t>
      </w:r>
      <w:r>
        <w:t xml:space="preserve">  </w:t>
      </w:r>
    </w:p>
    <w:p w14:paraId="672B226F" w14:textId="77777777" w:rsidR="00D36D01" w:rsidRDefault="00000000">
      <w:pPr>
        <w:numPr>
          <w:ilvl w:val="0"/>
          <w:numId w:val="5"/>
        </w:numPr>
        <w:ind w:left="446"/>
        <w:rPr>
          <w:rFonts w:ascii="Tahoma" w:eastAsia="Tahoma" w:hAnsi="Tahoma" w:cs="Tahoma"/>
        </w:rPr>
      </w:pPr>
      <w:r>
        <w:rPr>
          <w:rFonts w:ascii="Tahoma" w:eastAsia="Tahoma" w:hAnsi="Tahoma" w:cs="Tahoma"/>
          <w:color w:val="000000"/>
        </w:rPr>
        <w:t>Email submissions strongly preferred but paper applications accepted when mailed 2103 Harrison Ave NW #2715 Olympia WA 98502 by the deadline noted below</w:t>
      </w:r>
    </w:p>
    <w:p w14:paraId="7CD4F627" w14:textId="77777777" w:rsidR="00D36D01" w:rsidRDefault="00D36D01">
      <w:pPr>
        <w:keepNext/>
        <w:pBdr>
          <w:top w:val="nil"/>
          <w:left w:val="nil"/>
          <w:bottom w:val="nil"/>
          <w:right w:val="nil"/>
          <w:between w:val="nil"/>
        </w:pBdr>
        <w:rPr>
          <w:rFonts w:ascii="Tahoma" w:eastAsia="Tahoma" w:hAnsi="Tahoma" w:cs="Tahoma"/>
          <w:color w:val="000000"/>
          <w:sz w:val="26"/>
          <w:szCs w:val="26"/>
        </w:rPr>
      </w:pPr>
    </w:p>
    <w:p w14:paraId="10F443B6" w14:textId="77777777" w:rsidR="00D36D01" w:rsidRDefault="00000000">
      <w:pPr>
        <w:keepNext/>
        <w:pBdr>
          <w:top w:val="nil"/>
          <w:left w:val="nil"/>
          <w:bottom w:val="nil"/>
          <w:right w:val="nil"/>
          <w:between w:val="nil"/>
        </w:pBdr>
        <w:spacing w:after="120"/>
        <w:rPr>
          <w:rFonts w:ascii="Tahoma" w:eastAsia="Tahoma" w:hAnsi="Tahoma" w:cs="Tahoma"/>
          <w:color w:val="000000"/>
          <w:sz w:val="26"/>
          <w:szCs w:val="26"/>
        </w:rPr>
      </w:pPr>
      <w:r>
        <w:rPr>
          <w:rFonts w:ascii="Tahoma" w:eastAsia="Tahoma" w:hAnsi="Tahoma" w:cs="Tahoma"/>
          <w:b/>
          <w:smallCaps/>
          <w:color w:val="000000"/>
          <w:sz w:val="28"/>
          <w:szCs w:val="28"/>
        </w:rPr>
        <w:t>Important Dates &amp; Details</w:t>
      </w:r>
    </w:p>
    <w:p w14:paraId="05D6553E" w14:textId="77777777" w:rsidR="00D36D01" w:rsidRDefault="00000000">
      <w:pPr>
        <w:jc w:val="both"/>
        <w:rPr>
          <w:rFonts w:ascii="Tahoma" w:eastAsia="Tahoma" w:hAnsi="Tahoma" w:cs="Tahoma"/>
        </w:rPr>
      </w:pPr>
      <w:r>
        <w:rPr>
          <w:rFonts w:ascii="Tahoma" w:eastAsia="Tahoma" w:hAnsi="Tahoma" w:cs="Tahoma"/>
        </w:rPr>
        <w:t xml:space="preserve">The CSF funding pool is limited. Please only request funding tied to a specific need and use. The maximum grant award is $1,500.  </w:t>
      </w:r>
    </w:p>
    <w:p w14:paraId="0A90E0E0" w14:textId="77777777" w:rsidR="00D36D01" w:rsidRDefault="00000000" w:rsidP="0043685B">
      <w:pPr>
        <w:spacing w:after="60"/>
        <w:ind w:left="450"/>
        <w:jc w:val="both"/>
        <w:rPr>
          <w:rFonts w:ascii="Tahoma" w:eastAsia="Tahoma" w:hAnsi="Tahoma" w:cs="Tahoma"/>
        </w:rPr>
      </w:pPr>
      <w:r>
        <w:rPr>
          <w:rFonts w:ascii="Tahoma" w:eastAsia="Tahoma" w:hAnsi="Tahoma" w:cs="Tahoma"/>
          <w:b/>
        </w:rPr>
        <w:t>September 29,2025</w:t>
      </w:r>
      <w:proofErr w:type="gramStart"/>
      <w:r>
        <w:rPr>
          <w:rFonts w:ascii="Tahoma" w:eastAsia="Tahoma" w:hAnsi="Tahoma" w:cs="Tahoma"/>
          <w:b/>
        </w:rPr>
        <w:t>:</w:t>
      </w:r>
      <w:r>
        <w:rPr>
          <w:rFonts w:ascii="Tahoma" w:eastAsia="Tahoma" w:hAnsi="Tahoma" w:cs="Tahoma"/>
        </w:rPr>
        <w:t xml:space="preserve">  Grant</w:t>
      </w:r>
      <w:proofErr w:type="gramEnd"/>
      <w:r>
        <w:rPr>
          <w:rFonts w:ascii="Tahoma" w:eastAsia="Tahoma" w:hAnsi="Tahoma" w:cs="Tahoma"/>
        </w:rPr>
        <w:t xml:space="preserve"> Round Opens</w:t>
      </w:r>
    </w:p>
    <w:p w14:paraId="730FB170" w14:textId="77777777" w:rsidR="00D36D01" w:rsidRDefault="00000000" w:rsidP="0043685B">
      <w:pPr>
        <w:spacing w:after="60"/>
        <w:ind w:left="450"/>
        <w:rPr>
          <w:rFonts w:ascii="Tahoma" w:eastAsia="Tahoma" w:hAnsi="Tahoma" w:cs="Tahoma"/>
        </w:rPr>
      </w:pPr>
      <w:r>
        <w:rPr>
          <w:rFonts w:ascii="Tahoma" w:eastAsia="Tahoma" w:hAnsi="Tahoma" w:cs="Tahoma"/>
          <w:b/>
        </w:rPr>
        <w:t xml:space="preserve">November 10, 2025:  </w:t>
      </w:r>
      <w:r>
        <w:rPr>
          <w:rFonts w:ascii="Tahoma" w:eastAsia="Tahoma" w:hAnsi="Tahoma" w:cs="Tahoma"/>
        </w:rPr>
        <w:t>Grant Applications Due (by 11:59 pm – no exceptions)</w:t>
      </w:r>
    </w:p>
    <w:p w14:paraId="3C16FB24" w14:textId="0507DF2C" w:rsidR="00D36D01" w:rsidRDefault="00000000" w:rsidP="0043685B">
      <w:pPr>
        <w:spacing w:after="120"/>
        <w:ind w:left="450"/>
        <w:jc w:val="both"/>
        <w:rPr>
          <w:rFonts w:ascii="Tahoma" w:eastAsia="Tahoma" w:hAnsi="Tahoma" w:cs="Tahoma"/>
        </w:rPr>
      </w:pPr>
      <w:r>
        <w:rPr>
          <w:rFonts w:ascii="Tahoma" w:eastAsia="Tahoma" w:hAnsi="Tahoma" w:cs="Tahoma"/>
          <w:b/>
        </w:rPr>
        <w:t xml:space="preserve">November 22, 2025: </w:t>
      </w:r>
      <w:r>
        <w:rPr>
          <w:rFonts w:ascii="Tahoma" w:eastAsia="Tahoma" w:hAnsi="Tahoma" w:cs="Tahoma"/>
        </w:rPr>
        <w:t>In-person Applicant Interviews (</w:t>
      </w:r>
      <w:r w:rsidR="0043685B">
        <w:rPr>
          <w:rFonts w:ascii="Tahoma" w:eastAsia="Tahoma" w:hAnsi="Tahoma" w:cs="Tahoma"/>
        </w:rPr>
        <w:t>during</w:t>
      </w:r>
      <w:r>
        <w:rPr>
          <w:rFonts w:ascii="Tahoma" w:eastAsia="Tahoma" w:hAnsi="Tahoma" w:cs="Tahoma"/>
        </w:rPr>
        <w:t xml:space="preserve"> 9 am-1 pm)</w:t>
      </w:r>
    </w:p>
    <w:p w14:paraId="58AD6BD1" w14:textId="57FCDFCB" w:rsidR="00D36D01" w:rsidRDefault="00000000">
      <w:pPr>
        <w:numPr>
          <w:ilvl w:val="0"/>
          <w:numId w:val="4"/>
        </w:numPr>
        <w:pBdr>
          <w:top w:val="none" w:sz="0" w:space="0" w:color="000000"/>
          <w:left w:val="none" w:sz="0" w:space="0" w:color="000000"/>
          <w:bottom w:val="none" w:sz="0" w:space="0" w:color="000000"/>
          <w:right w:val="none" w:sz="0" w:space="0" w:color="000000"/>
          <w:between w:val="none" w:sz="0" w:space="0" w:color="000000"/>
        </w:pBdr>
        <w:spacing w:after="80"/>
        <w:ind w:left="446"/>
        <w:rPr>
          <w:rFonts w:ascii="Tahoma" w:eastAsia="Tahoma" w:hAnsi="Tahoma" w:cs="Tahoma"/>
        </w:rPr>
      </w:pPr>
      <w:r>
        <w:rPr>
          <w:rFonts w:ascii="Tahoma" w:eastAsia="Tahoma" w:hAnsi="Tahoma" w:cs="Tahoma"/>
        </w:rPr>
        <w:t>Applicants that meet CSF’s priorities are scheduled for 15-minute interviews on Nov. 22</w:t>
      </w:r>
      <w:r w:rsidR="0043685B">
        <w:rPr>
          <w:rFonts w:ascii="Tahoma" w:eastAsia="Tahoma" w:hAnsi="Tahoma" w:cs="Tahoma"/>
        </w:rPr>
        <w:t>.</w:t>
      </w:r>
      <w:r>
        <w:rPr>
          <w:rFonts w:ascii="Tahoma" w:eastAsia="Tahoma" w:hAnsi="Tahoma" w:cs="Tahoma"/>
        </w:rPr>
        <w:t xml:space="preserve"> Please ensure that at least one representative from your project can attend as the verbal interview is an integral part of our decision-making process.</w:t>
      </w:r>
    </w:p>
    <w:p w14:paraId="100E25AB" w14:textId="31049DB0" w:rsidR="00D36D01" w:rsidRDefault="00000000">
      <w:pPr>
        <w:numPr>
          <w:ilvl w:val="0"/>
          <w:numId w:val="4"/>
        </w:numPr>
        <w:pBdr>
          <w:top w:val="none" w:sz="0" w:space="0" w:color="000000"/>
          <w:left w:val="none" w:sz="0" w:space="0" w:color="000000"/>
          <w:bottom w:val="none" w:sz="0" w:space="0" w:color="000000"/>
          <w:right w:val="none" w:sz="0" w:space="0" w:color="000000"/>
          <w:between w:val="none" w:sz="0" w:space="0" w:color="000000"/>
        </w:pBdr>
        <w:spacing w:after="80"/>
        <w:ind w:left="446"/>
        <w:rPr>
          <w:rFonts w:ascii="Tahoma" w:eastAsia="Tahoma" w:hAnsi="Tahoma" w:cs="Tahoma"/>
        </w:rPr>
      </w:pPr>
      <w:r>
        <w:rPr>
          <w:rFonts w:ascii="Tahoma" w:eastAsia="Tahoma" w:hAnsi="Tahoma" w:cs="Tahoma"/>
        </w:rPr>
        <w:t>Final consensus-based decisions are made following grant interviews, and award checks are distributed soon thereafter.</w:t>
      </w:r>
      <w:r w:rsidR="0043685B">
        <w:rPr>
          <w:rFonts w:ascii="Tahoma" w:eastAsia="Tahoma" w:hAnsi="Tahoma" w:cs="Tahoma"/>
        </w:rPr>
        <w:t xml:space="preserve"> </w:t>
      </w:r>
      <w:r>
        <w:rPr>
          <w:rFonts w:ascii="Tahoma" w:eastAsia="Tahoma" w:hAnsi="Tahoma" w:cs="Tahoma"/>
        </w:rPr>
        <w:t xml:space="preserve"> All applicants will be </w:t>
      </w:r>
      <w:proofErr w:type="gramStart"/>
      <w:r>
        <w:rPr>
          <w:rFonts w:ascii="Tahoma" w:eastAsia="Tahoma" w:hAnsi="Tahoma" w:cs="Tahoma"/>
        </w:rPr>
        <w:t>notified</w:t>
      </w:r>
      <w:r w:rsidR="002C644A">
        <w:rPr>
          <w:rFonts w:ascii="Tahoma" w:eastAsia="Tahoma" w:hAnsi="Tahoma" w:cs="Tahoma"/>
        </w:rPr>
        <w:t>,</w:t>
      </w:r>
      <w:proofErr w:type="gramEnd"/>
      <w:r>
        <w:rPr>
          <w:rFonts w:ascii="Tahoma" w:eastAsia="Tahoma" w:hAnsi="Tahoma" w:cs="Tahoma"/>
        </w:rPr>
        <w:t xml:space="preserve"> </w:t>
      </w:r>
      <w:proofErr w:type="gramStart"/>
      <w:r>
        <w:rPr>
          <w:rFonts w:ascii="Tahoma" w:eastAsia="Tahoma" w:hAnsi="Tahoma" w:cs="Tahoma"/>
        </w:rPr>
        <w:t>whether or not</w:t>
      </w:r>
      <w:proofErr w:type="gramEnd"/>
      <w:r>
        <w:rPr>
          <w:rFonts w:ascii="Tahoma" w:eastAsia="Tahoma" w:hAnsi="Tahoma" w:cs="Tahoma"/>
        </w:rPr>
        <w:t xml:space="preserve"> they are awarded funds.</w:t>
      </w:r>
      <w:r w:rsidR="0043685B">
        <w:rPr>
          <w:rFonts w:ascii="Tahoma" w:eastAsia="Tahoma" w:hAnsi="Tahoma" w:cs="Tahoma"/>
        </w:rPr>
        <w:t xml:space="preserve">  </w:t>
      </w:r>
      <w:r>
        <w:rPr>
          <w:rFonts w:ascii="Tahoma" w:eastAsia="Tahoma" w:hAnsi="Tahoma" w:cs="Tahoma"/>
        </w:rPr>
        <w:t>By cashing a CSF award check, applicants agree that all funds will be used in service of the grant for which they applied, and within the established timeline. If an amendment, postponement, or termination of the project is inevitable, CSF must be notified immediately.</w:t>
      </w:r>
      <w:r w:rsidR="0043685B">
        <w:rPr>
          <w:rFonts w:ascii="Tahoma" w:eastAsia="Tahoma" w:hAnsi="Tahoma" w:cs="Tahoma"/>
        </w:rPr>
        <w:t xml:space="preserve"> </w:t>
      </w:r>
      <w:r>
        <w:rPr>
          <w:rFonts w:ascii="Tahoma" w:eastAsia="Tahoma" w:hAnsi="Tahoma" w:cs="Tahoma"/>
        </w:rPr>
        <w:t xml:space="preserve"> Applicants who do not complete the funded project will return the award grant to CSF for community re-disbursement.</w:t>
      </w:r>
    </w:p>
    <w:p w14:paraId="09C7C473" w14:textId="77777777" w:rsidR="00D36D01" w:rsidRDefault="00000000">
      <w:pPr>
        <w:numPr>
          <w:ilvl w:val="0"/>
          <w:numId w:val="4"/>
        </w:numPr>
        <w:pBdr>
          <w:top w:val="none" w:sz="0" w:space="0" w:color="000000"/>
          <w:left w:val="none" w:sz="0" w:space="0" w:color="000000"/>
          <w:bottom w:val="none" w:sz="0" w:space="0" w:color="000000"/>
          <w:right w:val="none" w:sz="0" w:space="0" w:color="000000"/>
          <w:between w:val="none" w:sz="0" w:space="0" w:color="000000"/>
        </w:pBdr>
        <w:spacing w:after="80"/>
        <w:ind w:left="446"/>
        <w:rPr>
          <w:rFonts w:ascii="Tahoma" w:eastAsia="Tahoma" w:hAnsi="Tahoma" w:cs="Tahoma"/>
        </w:rPr>
      </w:pPr>
      <w:r>
        <w:rPr>
          <w:rFonts w:ascii="Tahoma" w:eastAsia="Tahoma" w:hAnsi="Tahoma" w:cs="Tahoma"/>
          <w:color w:val="000000"/>
        </w:rPr>
        <w:t>CSF requires all funded projects to provide a Grant Completion Report within 30 days of the completion date specified on the application.</w:t>
      </w:r>
      <w:r>
        <w:rPr>
          <w:rFonts w:ascii="Tahoma" w:eastAsia="Tahoma" w:hAnsi="Tahoma" w:cs="Tahoma"/>
        </w:rPr>
        <w:t xml:space="preserve"> </w:t>
      </w:r>
    </w:p>
    <w:p w14:paraId="4FC83383" w14:textId="77777777" w:rsidR="00D36D01" w:rsidRDefault="00000000">
      <w:pPr>
        <w:numPr>
          <w:ilvl w:val="0"/>
          <w:numId w:val="4"/>
        </w:numPr>
        <w:pBdr>
          <w:top w:val="none" w:sz="0" w:space="0" w:color="000000"/>
          <w:left w:val="none" w:sz="0" w:space="0" w:color="000000"/>
          <w:bottom w:val="none" w:sz="0" w:space="0" w:color="000000"/>
          <w:right w:val="none" w:sz="0" w:space="0" w:color="000000"/>
          <w:between w:val="none" w:sz="0" w:space="0" w:color="000000"/>
        </w:pBdr>
        <w:spacing w:after="80"/>
        <w:ind w:left="446"/>
        <w:rPr>
          <w:rFonts w:ascii="Tahoma" w:eastAsia="Tahoma" w:hAnsi="Tahoma" w:cs="Tahoma"/>
        </w:rPr>
      </w:pPr>
      <w:r>
        <w:rPr>
          <w:rFonts w:ascii="Tahoma" w:eastAsia="Tahoma" w:hAnsi="Tahoma" w:cs="Tahoma"/>
        </w:rPr>
        <w:t>CSF allows previous grantees to apply again, if: 1) it is at least one year since receipt of a prior grant award, 2) applicant has filed a Grant Completion Report for any previous CSF-funded project, and 3) the Grant Completion Report confirms successful completion of the project and disbursement of the funds.</w:t>
      </w:r>
    </w:p>
    <w:p w14:paraId="4E6D0A39" w14:textId="26A2A3E3" w:rsidR="00D36D01" w:rsidRDefault="00000000">
      <w:pPr>
        <w:numPr>
          <w:ilvl w:val="0"/>
          <w:numId w:val="4"/>
        </w:numPr>
        <w:pBdr>
          <w:top w:val="none" w:sz="0" w:space="0" w:color="000000"/>
          <w:left w:val="none" w:sz="0" w:space="0" w:color="000000"/>
          <w:bottom w:val="none" w:sz="0" w:space="0" w:color="000000"/>
          <w:right w:val="none" w:sz="0" w:space="0" w:color="000000"/>
          <w:between w:val="none" w:sz="0" w:space="0" w:color="000000"/>
        </w:pBdr>
        <w:ind w:left="450"/>
        <w:rPr>
          <w:rFonts w:ascii="Tahoma" w:eastAsia="Tahoma" w:hAnsi="Tahoma" w:cs="Tahoma"/>
        </w:rPr>
      </w:pPr>
      <w:r>
        <w:rPr>
          <w:rFonts w:ascii="Tahoma" w:eastAsia="Tahoma" w:hAnsi="Tahoma" w:cs="Tahoma"/>
        </w:rPr>
        <w:t xml:space="preserve">Please reach out to </w:t>
      </w:r>
      <w:hyperlink r:id="rId8" w:history="1">
        <w:r w:rsidR="00D36D01" w:rsidRPr="00FF3B20">
          <w:rPr>
            <w:rStyle w:val="Hyperlink"/>
            <w:rFonts w:ascii="Tahoma" w:eastAsia="Tahoma" w:hAnsi="Tahoma" w:cs="Tahoma"/>
          </w:rPr>
          <w:t>ThurstonCSF@gmail.or</w:t>
        </w:r>
        <w:r w:rsidRPr="00FF3B20">
          <w:rPr>
            <w:rStyle w:val="Hyperlink"/>
            <w:rFonts w:ascii="Tahoma" w:eastAsia="Tahoma" w:hAnsi="Tahoma" w:cs="Tahoma"/>
          </w:rPr>
          <w:t>g</w:t>
        </w:r>
      </w:hyperlink>
      <w:r>
        <w:rPr>
          <w:rFonts w:ascii="Tahoma" w:eastAsia="Tahoma" w:hAnsi="Tahoma" w:cs="Tahoma"/>
        </w:rPr>
        <w:t xml:space="preserve"> with any questions!</w:t>
      </w:r>
    </w:p>
    <w:p w14:paraId="482DFA2F" w14:textId="77777777" w:rsidR="00D36D01" w:rsidRDefault="00D36D01">
      <w:pPr>
        <w:keepNext/>
        <w:pBdr>
          <w:top w:val="nil"/>
          <w:left w:val="nil"/>
          <w:bottom w:val="nil"/>
          <w:right w:val="nil"/>
          <w:between w:val="nil"/>
        </w:pBdr>
        <w:spacing w:after="120"/>
        <w:rPr>
          <w:rFonts w:ascii="Tahoma" w:eastAsia="Tahoma" w:hAnsi="Tahoma" w:cs="Tahoma"/>
          <w:b/>
          <w:smallCaps/>
          <w:sz w:val="30"/>
          <w:szCs w:val="30"/>
        </w:rPr>
      </w:pPr>
    </w:p>
    <w:p w14:paraId="26E3AFDF" w14:textId="77777777" w:rsidR="00D36D01" w:rsidRDefault="00000000">
      <w:pPr>
        <w:keepNext/>
        <w:pBdr>
          <w:top w:val="nil"/>
          <w:left w:val="nil"/>
          <w:bottom w:val="nil"/>
          <w:right w:val="nil"/>
          <w:between w:val="nil"/>
        </w:pBdr>
        <w:spacing w:after="120"/>
        <w:rPr>
          <w:rFonts w:ascii="Tahoma" w:eastAsia="Tahoma" w:hAnsi="Tahoma" w:cs="Tahoma"/>
          <w:b/>
          <w:smallCaps/>
          <w:color w:val="000000"/>
          <w:sz w:val="30"/>
          <w:szCs w:val="30"/>
        </w:rPr>
      </w:pPr>
      <w:r>
        <w:rPr>
          <w:rFonts w:ascii="Tahoma" w:eastAsia="Tahoma" w:hAnsi="Tahoma" w:cs="Tahoma"/>
          <w:b/>
          <w:smallCaps/>
          <w:color w:val="000000"/>
          <w:sz w:val="30"/>
          <w:szCs w:val="30"/>
        </w:rPr>
        <w:t xml:space="preserve">General Grant Criteria </w:t>
      </w:r>
    </w:p>
    <w:p w14:paraId="07DECCD7" w14:textId="77777777" w:rsidR="00D36D01" w:rsidRDefault="00000000">
      <w:pPr>
        <w:pBdr>
          <w:top w:val="nil"/>
          <w:left w:val="nil"/>
          <w:bottom w:val="nil"/>
          <w:right w:val="nil"/>
          <w:between w:val="nil"/>
        </w:pBdr>
        <w:rPr>
          <w:rFonts w:ascii="Tahoma" w:eastAsia="Tahoma" w:hAnsi="Tahoma" w:cs="Tahoma"/>
        </w:rPr>
      </w:pPr>
      <w:r>
        <w:rPr>
          <w:rFonts w:ascii="Tahoma" w:eastAsia="Tahoma" w:hAnsi="Tahoma" w:cs="Tahoma"/>
          <w:smallCaps/>
          <w:color w:val="000000"/>
        </w:rPr>
        <w:t>T</w:t>
      </w:r>
      <w:r>
        <w:rPr>
          <w:rFonts w:ascii="Tahoma" w:eastAsia="Tahoma" w:hAnsi="Tahoma" w:cs="Tahoma"/>
          <w:color w:val="000000"/>
        </w:rPr>
        <w:t>he</w:t>
      </w:r>
      <w:r>
        <w:rPr>
          <w:rFonts w:ascii="Tahoma" w:eastAsia="Tahoma" w:hAnsi="Tahoma" w:cs="Tahoma"/>
          <w:b/>
          <w:smallCaps/>
          <w:color w:val="000000"/>
          <w:sz w:val="30"/>
          <w:szCs w:val="30"/>
        </w:rPr>
        <w:t xml:space="preserve"> </w:t>
      </w:r>
      <w:r>
        <w:rPr>
          <w:rFonts w:ascii="Tahoma" w:eastAsia="Tahoma" w:hAnsi="Tahoma" w:cs="Tahoma"/>
          <w:color w:val="000000"/>
        </w:rPr>
        <w:t>CSF,</w:t>
      </w:r>
      <w:r>
        <w:rPr>
          <w:rFonts w:ascii="Tahoma" w:eastAsia="Tahoma" w:hAnsi="Tahoma" w:cs="Tahoma"/>
        </w:rPr>
        <w:t xml:space="preserve"> </w:t>
      </w:r>
      <w:r>
        <w:rPr>
          <w:rFonts w:ascii="Tahoma" w:eastAsia="Tahoma" w:hAnsi="Tahoma" w:cs="Tahoma"/>
          <w:color w:val="000000"/>
        </w:rPr>
        <w:t xml:space="preserve">a Washington state registered non-profit corporation, </w:t>
      </w:r>
      <w:r>
        <w:rPr>
          <w:rFonts w:ascii="Tahoma" w:eastAsia="Tahoma" w:hAnsi="Tahoma" w:cs="Tahoma"/>
        </w:rPr>
        <w:t>p</w:t>
      </w:r>
      <w:r>
        <w:rPr>
          <w:rFonts w:ascii="Tahoma" w:eastAsia="Tahoma" w:hAnsi="Tahoma" w:cs="Tahoma"/>
          <w:color w:val="000000"/>
        </w:rPr>
        <w:t xml:space="preserve">rovides grant funding for progressive, community-oriented projects across Thurston County. CSF treats all applications as case-specific and unique. </w:t>
      </w:r>
    </w:p>
    <w:p w14:paraId="09650AE2" w14:textId="77777777" w:rsidR="00D36D01" w:rsidRDefault="00000000">
      <w:pPr>
        <w:pStyle w:val="Heading2"/>
      </w:pPr>
      <w:r>
        <w:lastRenderedPageBreak/>
        <w:t>CSF prioritizes funding for projects which:</w:t>
      </w:r>
    </w:p>
    <w:p w14:paraId="045F2B1D" w14:textId="131ABDB7" w:rsidR="00D36D01" w:rsidRDefault="00A375DC">
      <w:pPr>
        <w:numPr>
          <w:ilvl w:val="0"/>
          <w:numId w:val="10"/>
        </w:numPr>
        <w:pBdr>
          <w:top w:val="nil"/>
          <w:left w:val="nil"/>
          <w:bottom w:val="nil"/>
          <w:right w:val="nil"/>
          <w:between w:val="nil"/>
        </w:pBdr>
        <w:ind w:right="882"/>
        <w:rPr>
          <w:rFonts w:ascii="Tahoma" w:eastAsia="Tahoma" w:hAnsi="Tahoma" w:cs="Tahoma"/>
          <w:color w:val="000000"/>
        </w:rPr>
      </w:pPr>
      <w:r>
        <w:rPr>
          <w:rFonts w:ascii="Tahoma" w:eastAsia="Tahoma" w:hAnsi="Tahoma" w:cs="Tahoma"/>
          <w:color w:val="000000"/>
        </w:rPr>
        <w:t>a</w:t>
      </w:r>
      <w:r w:rsidR="00000000">
        <w:rPr>
          <w:rFonts w:ascii="Tahoma" w:eastAsia="Tahoma" w:hAnsi="Tahoma" w:cs="Tahoma"/>
          <w:color w:val="000000"/>
        </w:rPr>
        <w:t>re developed and led by residents of Thurston County within the County</w:t>
      </w:r>
    </w:p>
    <w:p w14:paraId="5205B50D" w14:textId="2DF49008" w:rsidR="00D36D01" w:rsidRDefault="00A375DC">
      <w:pPr>
        <w:numPr>
          <w:ilvl w:val="0"/>
          <w:numId w:val="10"/>
        </w:numPr>
        <w:pBdr>
          <w:top w:val="nil"/>
          <w:left w:val="nil"/>
          <w:bottom w:val="nil"/>
          <w:right w:val="nil"/>
          <w:between w:val="nil"/>
        </w:pBdr>
        <w:ind w:right="882"/>
        <w:rPr>
          <w:rFonts w:ascii="Tahoma" w:eastAsia="Tahoma" w:hAnsi="Tahoma" w:cs="Tahoma"/>
          <w:color w:val="000000"/>
        </w:rPr>
      </w:pPr>
      <w:r>
        <w:rPr>
          <w:rFonts w:ascii="Tahoma" w:eastAsia="Tahoma" w:hAnsi="Tahoma" w:cs="Tahoma"/>
          <w:color w:val="000000"/>
        </w:rPr>
        <w:t>o</w:t>
      </w:r>
      <w:r w:rsidR="00000000">
        <w:rPr>
          <w:rFonts w:ascii="Tahoma" w:eastAsia="Tahoma" w:hAnsi="Tahoma" w:cs="Tahoma"/>
          <w:color w:val="000000"/>
        </w:rPr>
        <w:t>perate in a democratic, nondiscriminatory manner which is responsive to the constituency served</w:t>
      </w:r>
    </w:p>
    <w:p w14:paraId="3FFF926F" w14:textId="15392167" w:rsidR="00D36D01" w:rsidRDefault="00A375DC">
      <w:pPr>
        <w:numPr>
          <w:ilvl w:val="0"/>
          <w:numId w:val="10"/>
        </w:numPr>
        <w:pBdr>
          <w:top w:val="nil"/>
          <w:left w:val="nil"/>
          <w:bottom w:val="nil"/>
          <w:right w:val="nil"/>
          <w:between w:val="nil"/>
        </w:pBdr>
        <w:ind w:right="882"/>
        <w:rPr>
          <w:rFonts w:ascii="Tahoma" w:eastAsia="Tahoma" w:hAnsi="Tahoma" w:cs="Tahoma"/>
          <w:color w:val="000000"/>
        </w:rPr>
      </w:pPr>
      <w:r>
        <w:rPr>
          <w:rFonts w:ascii="Tahoma" w:eastAsia="Tahoma" w:hAnsi="Tahoma" w:cs="Tahoma"/>
          <w:color w:val="000000"/>
        </w:rPr>
        <w:t>a</w:t>
      </w:r>
      <w:r w:rsidR="00000000">
        <w:rPr>
          <w:rFonts w:ascii="Tahoma" w:eastAsia="Tahoma" w:hAnsi="Tahoma" w:cs="Tahoma"/>
          <w:color w:val="000000"/>
        </w:rPr>
        <w:t>ctively pursue cultural diversity in group composition</w:t>
      </w:r>
    </w:p>
    <w:p w14:paraId="4AA17694" w14:textId="18AB3A5B" w:rsidR="00D36D01" w:rsidRDefault="00A375DC">
      <w:pPr>
        <w:numPr>
          <w:ilvl w:val="0"/>
          <w:numId w:val="10"/>
        </w:numPr>
        <w:pBdr>
          <w:top w:val="nil"/>
          <w:left w:val="nil"/>
          <w:bottom w:val="nil"/>
          <w:right w:val="nil"/>
          <w:between w:val="nil"/>
        </w:pBdr>
        <w:ind w:right="882"/>
        <w:rPr>
          <w:rFonts w:ascii="Tahoma" w:eastAsia="Tahoma" w:hAnsi="Tahoma" w:cs="Tahoma"/>
          <w:color w:val="000000"/>
        </w:rPr>
      </w:pPr>
      <w:r>
        <w:rPr>
          <w:rFonts w:ascii="Tahoma" w:eastAsia="Tahoma" w:hAnsi="Tahoma" w:cs="Tahoma"/>
          <w:color w:val="000000"/>
        </w:rPr>
        <w:t>a</w:t>
      </w:r>
      <w:r w:rsidR="00000000">
        <w:rPr>
          <w:rFonts w:ascii="Tahoma" w:eastAsia="Tahoma" w:hAnsi="Tahoma" w:cs="Tahoma"/>
          <w:color w:val="000000"/>
        </w:rPr>
        <w:t>ctively work toward a more just and equitable world of ecological and economic balance and personal and social responsibility</w:t>
      </w:r>
    </w:p>
    <w:p w14:paraId="2F4EE5D5" w14:textId="77777777" w:rsidR="00D36D01" w:rsidRDefault="00000000">
      <w:pPr>
        <w:pStyle w:val="Heading2"/>
        <w:rPr>
          <w:rFonts w:ascii="Tahoma" w:eastAsia="Tahoma" w:hAnsi="Tahoma" w:cs="Tahoma"/>
          <w:i w:val="0"/>
        </w:rPr>
      </w:pPr>
      <w:r>
        <w:rPr>
          <w:rFonts w:ascii="Tahoma" w:eastAsia="Tahoma" w:hAnsi="Tahoma" w:cs="Tahoma"/>
          <w:i w:val="0"/>
          <w:smallCaps/>
        </w:rPr>
        <w:t xml:space="preserve">CSF will generally </w:t>
      </w:r>
      <w:r>
        <w:rPr>
          <w:rFonts w:ascii="Tahoma" w:eastAsia="Tahoma" w:hAnsi="Tahoma" w:cs="Tahoma"/>
          <w:i w:val="0"/>
          <w:smallCaps/>
          <w:sz w:val="32"/>
          <w:szCs w:val="32"/>
          <w:u w:val="single"/>
        </w:rPr>
        <w:t>not</w:t>
      </w:r>
      <w:r>
        <w:rPr>
          <w:rFonts w:ascii="Tahoma" w:eastAsia="Tahoma" w:hAnsi="Tahoma" w:cs="Tahoma"/>
          <w:i w:val="0"/>
          <w:smallCaps/>
        </w:rPr>
        <w:t xml:space="preserve"> fund:</w:t>
      </w:r>
    </w:p>
    <w:p w14:paraId="00D3DC99" w14:textId="6D2EA51E" w:rsidR="00D36D01" w:rsidRDefault="00A375DC">
      <w:pPr>
        <w:numPr>
          <w:ilvl w:val="0"/>
          <w:numId w:val="3"/>
        </w:numPr>
        <w:pBdr>
          <w:top w:val="nil"/>
          <w:left w:val="nil"/>
          <w:bottom w:val="nil"/>
          <w:right w:val="nil"/>
          <w:between w:val="nil"/>
        </w:pBdr>
        <w:rPr>
          <w:rFonts w:ascii="Tahoma" w:eastAsia="Tahoma" w:hAnsi="Tahoma" w:cs="Tahoma"/>
          <w:color w:val="000000"/>
        </w:rPr>
      </w:pPr>
      <w:r>
        <w:rPr>
          <w:rFonts w:ascii="Tahoma" w:eastAsia="Tahoma" w:hAnsi="Tahoma" w:cs="Tahoma"/>
        </w:rPr>
        <w:t>p</w:t>
      </w:r>
      <w:r w:rsidR="00000000">
        <w:rPr>
          <w:rFonts w:ascii="Tahoma" w:eastAsia="Tahoma" w:hAnsi="Tahoma" w:cs="Tahoma"/>
          <w:color w:val="000000"/>
        </w:rPr>
        <w:t>rojects o</w:t>
      </w:r>
      <w:r w:rsidR="00000000">
        <w:rPr>
          <w:rFonts w:ascii="Tahoma" w:eastAsia="Tahoma" w:hAnsi="Tahoma" w:cs="Tahoma"/>
        </w:rPr>
        <w:t>ffering direct social services</w:t>
      </w:r>
      <w:r w:rsidR="00000000">
        <w:rPr>
          <w:rFonts w:ascii="Tahoma" w:eastAsia="Tahoma" w:hAnsi="Tahoma" w:cs="Tahoma"/>
          <w:color w:val="000000"/>
        </w:rPr>
        <w:t xml:space="preserve">, especially those that </w:t>
      </w:r>
      <w:r w:rsidR="00000000">
        <w:rPr>
          <w:rFonts w:ascii="Tahoma" w:eastAsia="Tahoma" w:hAnsi="Tahoma" w:cs="Tahoma"/>
        </w:rPr>
        <w:t xml:space="preserve">are, or </w:t>
      </w:r>
      <w:r w:rsidR="00000000">
        <w:rPr>
          <w:rFonts w:ascii="Tahoma" w:eastAsia="Tahoma" w:hAnsi="Tahoma" w:cs="Tahoma"/>
          <w:color w:val="000000"/>
        </w:rPr>
        <w:t>can be, funded by traditional sources (i.e., government, United Way, major foundations, charities, etc.)</w:t>
      </w:r>
    </w:p>
    <w:p w14:paraId="5AC2803E" w14:textId="4AA2CAA1" w:rsidR="00D36D01" w:rsidRDefault="00A375DC">
      <w:pPr>
        <w:numPr>
          <w:ilvl w:val="0"/>
          <w:numId w:val="3"/>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t>o</w:t>
      </w:r>
      <w:r w:rsidR="00000000">
        <w:rPr>
          <w:rFonts w:ascii="Tahoma" w:eastAsia="Tahoma" w:hAnsi="Tahoma" w:cs="Tahoma"/>
          <w:color w:val="000000"/>
        </w:rPr>
        <w:t xml:space="preserve">ne-time art or cultural events that do </w:t>
      </w:r>
      <w:r w:rsidR="00000000">
        <w:rPr>
          <w:rFonts w:ascii="Tahoma" w:eastAsia="Tahoma" w:hAnsi="Tahoma" w:cs="Tahoma"/>
        </w:rPr>
        <w:t xml:space="preserve">not </w:t>
      </w:r>
      <w:r w:rsidR="00000000">
        <w:rPr>
          <w:rFonts w:ascii="Tahoma" w:eastAsia="Tahoma" w:hAnsi="Tahoma" w:cs="Tahoma"/>
          <w:color w:val="000000"/>
        </w:rPr>
        <w:t>include community organizing or development as part of the work</w:t>
      </w:r>
    </w:p>
    <w:p w14:paraId="72BEC03C" w14:textId="0415EB9F" w:rsidR="00D36D01" w:rsidRDefault="00A375DC">
      <w:pPr>
        <w:numPr>
          <w:ilvl w:val="0"/>
          <w:numId w:val="3"/>
        </w:numPr>
        <w:pBdr>
          <w:top w:val="nil"/>
          <w:left w:val="nil"/>
          <w:bottom w:val="nil"/>
          <w:right w:val="nil"/>
          <w:between w:val="nil"/>
        </w:pBdr>
        <w:rPr>
          <w:rFonts w:ascii="Tahoma" w:eastAsia="Tahoma" w:hAnsi="Tahoma" w:cs="Tahoma"/>
          <w:color w:val="000000"/>
        </w:rPr>
      </w:pPr>
      <w:r>
        <w:rPr>
          <w:rFonts w:ascii="Tahoma" w:eastAsia="Tahoma" w:hAnsi="Tahoma" w:cs="Tahoma"/>
          <w:color w:val="000000"/>
        </w:rPr>
        <w:t>o</w:t>
      </w:r>
      <w:r w:rsidR="00000000">
        <w:rPr>
          <w:rFonts w:ascii="Tahoma" w:eastAsia="Tahoma" w:hAnsi="Tahoma" w:cs="Tahoma"/>
          <w:color w:val="000000"/>
        </w:rPr>
        <w:t xml:space="preserve">ngoing organizational operating costs. You </w:t>
      </w:r>
      <w:r w:rsidR="00000000">
        <w:rPr>
          <w:rFonts w:ascii="Tahoma" w:eastAsia="Tahoma" w:hAnsi="Tahoma" w:cs="Tahoma"/>
        </w:rPr>
        <w:t>may</w:t>
      </w:r>
      <w:r w:rsidR="00000000">
        <w:rPr>
          <w:rFonts w:ascii="Tahoma" w:eastAsia="Tahoma" w:hAnsi="Tahoma" w:cs="Tahoma"/>
          <w:color w:val="000000"/>
        </w:rPr>
        <w:t xml:space="preserve"> request one-time operating (bridge) funding— see the question in the budget section </w:t>
      </w:r>
      <w:r w:rsidR="0043685B">
        <w:rPr>
          <w:rFonts w:ascii="Tahoma" w:eastAsia="Tahoma" w:hAnsi="Tahoma" w:cs="Tahoma"/>
          <w:color w:val="000000"/>
        </w:rPr>
        <w:t xml:space="preserve">(Part 3) </w:t>
      </w:r>
      <w:r w:rsidR="00000000">
        <w:rPr>
          <w:rFonts w:ascii="Tahoma" w:eastAsia="Tahoma" w:hAnsi="Tahoma" w:cs="Tahoma"/>
          <w:color w:val="000000"/>
        </w:rPr>
        <w:t>of the application below</w:t>
      </w:r>
    </w:p>
    <w:p w14:paraId="48F7CC06" w14:textId="77777777" w:rsidR="0043685B" w:rsidRDefault="0043685B" w:rsidP="0043685B">
      <w:pPr>
        <w:pBdr>
          <w:top w:val="nil"/>
          <w:left w:val="nil"/>
          <w:bottom w:val="nil"/>
          <w:right w:val="nil"/>
          <w:between w:val="nil"/>
        </w:pBdr>
        <w:rPr>
          <w:rFonts w:ascii="Tahoma" w:eastAsia="Tahoma" w:hAnsi="Tahoma" w:cs="Tahoma"/>
          <w:color w:val="000000"/>
        </w:rPr>
      </w:pPr>
    </w:p>
    <w:p w14:paraId="68D74793" w14:textId="0AE10DDE" w:rsidR="0043685B" w:rsidRDefault="0043685B" w:rsidP="0043685B">
      <w:pPr>
        <w:pBdr>
          <w:top w:val="nil"/>
          <w:left w:val="nil"/>
          <w:bottom w:val="nil"/>
          <w:right w:val="nil"/>
          <w:between w:val="nil"/>
        </w:pBdr>
        <w:rPr>
          <w:rFonts w:ascii="Tahoma" w:eastAsia="Tahoma" w:hAnsi="Tahoma" w:cs="Tahoma"/>
          <w:color w:val="000000"/>
        </w:rPr>
      </w:pPr>
      <w:r>
        <w:rPr>
          <w:rFonts w:ascii="Tahoma" w:eastAsia="Tahoma" w:hAnsi="Tahoma" w:cs="Tahoma"/>
          <w:color w:val="000000"/>
        </w:rPr>
        <w:t xml:space="preserve">Additional guidance on the application can be found at </w:t>
      </w:r>
      <w:hyperlink r:id="rId9" w:history="1">
        <w:r w:rsidRPr="0043685B">
          <w:rPr>
            <w:rStyle w:val="Hyperlink"/>
            <w:rFonts w:ascii="Tahoma" w:eastAsia="Tahoma" w:hAnsi="Tahoma" w:cs="Tahoma"/>
          </w:rPr>
          <w:t>T</w:t>
        </w:r>
        <w:r w:rsidRPr="0043685B">
          <w:rPr>
            <w:rStyle w:val="Hyperlink"/>
            <w:rFonts w:ascii="Tahoma" w:eastAsia="Tahoma" w:hAnsi="Tahoma" w:cs="Tahoma"/>
          </w:rPr>
          <w:t>hurston</w:t>
        </w:r>
        <w:r w:rsidRPr="0043685B">
          <w:rPr>
            <w:rStyle w:val="Hyperlink"/>
            <w:rFonts w:ascii="Tahoma" w:eastAsia="Tahoma" w:hAnsi="Tahoma" w:cs="Tahoma"/>
          </w:rPr>
          <w:t>CSF</w:t>
        </w:r>
        <w:r w:rsidRPr="0043685B">
          <w:rPr>
            <w:rStyle w:val="Hyperlink"/>
            <w:rFonts w:ascii="Tahoma" w:eastAsia="Tahoma" w:hAnsi="Tahoma" w:cs="Tahoma"/>
          </w:rPr>
          <w:t>.org/grants-info</w:t>
        </w:r>
      </w:hyperlink>
    </w:p>
    <w:p w14:paraId="1AE1B0D0" w14:textId="77777777" w:rsidR="00D36D01" w:rsidRDefault="00D36D01">
      <w:pPr>
        <w:pBdr>
          <w:top w:val="none" w:sz="0" w:space="0" w:color="000000"/>
          <w:left w:val="none" w:sz="0" w:space="0" w:color="000000"/>
          <w:bottom w:val="none" w:sz="0" w:space="0" w:color="000000"/>
          <w:right w:val="none" w:sz="0" w:space="0" w:color="000000"/>
          <w:between w:val="none" w:sz="0" w:space="0" w:color="000000"/>
        </w:pBdr>
        <w:jc w:val="both"/>
        <w:rPr>
          <w:rFonts w:ascii="Tahoma" w:eastAsia="Tahoma" w:hAnsi="Tahoma" w:cs="Tahoma"/>
          <w:color w:val="000000"/>
        </w:rPr>
      </w:pPr>
    </w:p>
    <w:p w14:paraId="7B1136CB"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5E700CA5"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0BA1FC5F"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605B879A"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326DF68A"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3F97CC92"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3D8FDEF9"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5369B971"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19FC0CBA"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75810BE4"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72B21F3D"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36655947"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691EC4D8"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5C727A51"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2ECB6C30" w14:textId="77777777" w:rsidR="00D36D01" w:rsidRDefault="00D36D01">
      <w:pPr>
        <w:pBdr>
          <w:top w:val="nil"/>
          <w:left w:val="nil"/>
          <w:bottom w:val="nil"/>
          <w:right w:val="nil"/>
          <w:between w:val="nil"/>
        </w:pBdr>
        <w:tabs>
          <w:tab w:val="left" w:pos="450"/>
        </w:tabs>
        <w:spacing w:after="60"/>
        <w:rPr>
          <w:rFonts w:ascii="Tahoma" w:eastAsia="Tahoma" w:hAnsi="Tahoma" w:cs="Tahoma"/>
        </w:rPr>
      </w:pPr>
    </w:p>
    <w:p w14:paraId="4D024374" w14:textId="77777777" w:rsidR="00D36D01" w:rsidRDefault="00D36D01">
      <w:pPr>
        <w:pBdr>
          <w:top w:val="nil"/>
          <w:left w:val="nil"/>
          <w:bottom w:val="nil"/>
          <w:right w:val="nil"/>
          <w:between w:val="nil"/>
        </w:pBdr>
        <w:tabs>
          <w:tab w:val="left" w:pos="450"/>
        </w:tabs>
        <w:spacing w:after="60"/>
        <w:jc w:val="center"/>
        <w:rPr>
          <w:rFonts w:ascii="Tahoma" w:eastAsia="Tahoma" w:hAnsi="Tahoma" w:cs="Tahoma"/>
          <w:color w:val="000000"/>
          <w:sz w:val="28"/>
          <w:szCs w:val="28"/>
        </w:rPr>
      </w:pPr>
    </w:p>
    <w:p w14:paraId="6AE2A70F" w14:textId="77777777" w:rsidR="00D36D01" w:rsidRDefault="00D36D01">
      <w:pPr>
        <w:pBdr>
          <w:top w:val="nil"/>
          <w:left w:val="nil"/>
          <w:bottom w:val="nil"/>
          <w:right w:val="nil"/>
          <w:between w:val="nil"/>
        </w:pBdr>
        <w:tabs>
          <w:tab w:val="left" w:pos="450"/>
        </w:tabs>
        <w:spacing w:after="60"/>
        <w:jc w:val="center"/>
        <w:rPr>
          <w:rFonts w:ascii="Tahoma" w:eastAsia="Tahoma" w:hAnsi="Tahoma" w:cs="Tahoma"/>
          <w:color w:val="000000"/>
          <w:sz w:val="28"/>
          <w:szCs w:val="28"/>
        </w:rPr>
      </w:pPr>
    </w:p>
    <w:p w14:paraId="142FD633" w14:textId="77777777" w:rsidR="00D36D01" w:rsidRDefault="00D36D01">
      <w:pPr>
        <w:pBdr>
          <w:top w:val="nil"/>
          <w:left w:val="nil"/>
          <w:bottom w:val="nil"/>
          <w:right w:val="nil"/>
          <w:between w:val="nil"/>
        </w:pBdr>
        <w:tabs>
          <w:tab w:val="left" w:pos="450"/>
        </w:tabs>
        <w:spacing w:after="60"/>
        <w:jc w:val="center"/>
        <w:rPr>
          <w:rFonts w:ascii="Tahoma" w:eastAsia="Tahoma" w:hAnsi="Tahoma" w:cs="Tahoma"/>
          <w:color w:val="000000"/>
        </w:rPr>
      </w:pPr>
    </w:p>
    <w:p w14:paraId="0A391DCD" w14:textId="19DB4A5F" w:rsidR="00FF3B20" w:rsidRDefault="00FF3B20">
      <w:pPr>
        <w:rPr>
          <w:rFonts w:ascii="Tahoma" w:eastAsia="Tahoma" w:hAnsi="Tahoma" w:cs="Tahoma"/>
          <w:color w:val="000000"/>
        </w:rPr>
      </w:pPr>
      <w:r>
        <w:rPr>
          <w:rFonts w:ascii="Tahoma" w:eastAsia="Tahoma" w:hAnsi="Tahoma" w:cs="Tahoma"/>
          <w:color w:val="000000"/>
        </w:rPr>
        <w:br w:type="page"/>
      </w:r>
    </w:p>
    <w:p w14:paraId="3E3F954A" w14:textId="77777777" w:rsidR="00D36D01" w:rsidRDefault="00000000">
      <w:pPr>
        <w:pBdr>
          <w:top w:val="nil"/>
          <w:left w:val="nil"/>
          <w:bottom w:val="single" w:sz="12" w:space="0" w:color="000000"/>
          <w:right w:val="nil"/>
          <w:between w:val="nil"/>
        </w:pBdr>
        <w:spacing w:after="60"/>
        <w:jc w:val="center"/>
        <w:rPr>
          <w:rFonts w:ascii="Tahoma" w:eastAsia="Tahoma" w:hAnsi="Tahoma" w:cs="Tahoma"/>
          <w:b/>
          <w:color w:val="000000"/>
        </w:rPr>
      </w:pPr>
      <w:r>
        <w:rPr>
          <w:rFonts w:ascii="Tahoma" w:eastAsia="Tahoma" w:hAnsi="Tahoma" w:cs="Tahoma"/>
          <w:b/>
          <w:smallCaps/>
          <w:color w:val="000000"/>
          <w:sz w:val="32"/>
          <w:szCs w:val="32"/>
        </w:rPr>
        <w:t>Community Sustaining Fund of Thurston County</w:t>
      </w:r>
    </w:p>
    <w:p w14:paraId="284F06B6" w14:textId="77777777" w:rsidR="00D36D01" w:rsidRDefault="00D36D01">
      <w:pPr>
        <w:pBdr>
          <w:top w:val="nil"/>
          <w:left w:val="nil"/>
          <w:bottom w:val="nil"/>
          <w:right w:val="nil"/>
          <w:between w:val="nil"/>
        </w:pBdr>
        <w:rPr>
          <w:rFonts w:ascii="Tahoma" w:eastAsia="Tahoma" w:hAnsi="Tahoma" w:cs="Tahoma"/>
          <w:color w:val="000000"/>
        </w:rPr>
      </w:pPr>
    </w:p>
    <w:p w14:paraId="7AC12AE3" w14:textId="7407DD45" w:rsidR="00D36D01" w:rsidRDefault="00000000">
      <w:pPr>
        <w:keepNext/>
        <w:pBdr>
          <w:top w:val="nil"/>
          <w:left w:val="nil"/>
          <w:bottom w:val="nil"/>
          <w:right w:val="nil"/>
          <w:between w:val="nil"/>
        </w:pBdr>
        <w:jc w:val="center"/>
        <w:rPr>
          <w:rFonts w:ascii="Tahoma" w:eastAsia="Tahoma" w:hAnsi="Tahoma" w:cs="Tahoma"/>
          <w:color w:val="000000"/>
          <w:sz w:val="22"/>
          <w:szCs w:val="22"/>
          <w:u w:val="single"/>
        </w:rPr>
      </w:pPr>
      <w:r>
        <w:rPr>
          <w:rFonts w:ascii="Tahoma" w:eastAsia="Tahoma" w:hAnsi="Tahoma" w:cs="Tahoma"/>
          <w:b/>
          <w:smallCaps/>
          <w:color w:val="000000"/>
          <w:sz w:val="32"/>
          <w:szCs w:val="32"/>
          <w:u w:val="single"/>
        </w:rPr>
        <w:t>Grant Application</w:t>
      </w:r>
      <w:r w:rsidR="00FF3B20">
        <w:rPr>
          <w:rFonts w:ascii="Tahoma" w:eastAsia="Tahoma" w:hAnsi="Tahoma" w:cs="Tahoma"/>
          <w:b/>
          <w:smallCaps/>
          <w:color w:val="000000"/>
          <w:sz w:val="32"/>
          <w:szCs w:val="32"/>
          <w:u w:val="single"/>
        </w:rPr>
        <w:t xml:space="preserve"> - Fall 2025</w:t>
      </w:r>
    </w:p>
    <w:p w14:paraId="5F973E33" w14:textId="4D8E5F94" w:rsidR="00D36D01" w:rsidRDefault="00A375DC">
      <w:pPr>
        <w:pBdr>
          <w:top w:val="nil"/>
          <w:left w:val="nil"/>
          <w:bottom w:val="nil"/>
          <w:right w:val="nil"/>
          <w:between w:val="nil"/>
        </w:pBdr>
        <w:spacing w:before="120"/>
        <w:jc w:val="center"/>
        <w:rPr>
          <w:rFonts w:ascii="Tahoma" w:eastAsia="Tahoma" w:hAnsi="Tahoma" w:cs="Tahoma"/>
          <w:color w:val="000000"/>
          <w:sz w:val="22"/>
          <w:szCs w:val="22"/>
        </w:rPr>
      </w:pPr>
      <w:r>
        <w:rPr>
          <w:rFonts w:ascii="Tahoma" w:eastAsia="Tahoma" w:hAnsi="Tahoma" w:cs="Tahoma"/>
          <w:color w:val="000000"/>
          <w:sz w:val="22"/>
          <w:szCs w:val="22"/>
        </w:rPr>
        <w:br/>
      </w:r>
      <w:r w:rsidR="00000000">
        <w:rPr>
          <w:rFonts w:ascii="Tahoma" w:eastAsia="Tahoma" w:hAnsi="Tahoma" w:cs="Tahoma"/>
          <w:sz w:val="22"/>
          <w:szCs w:val="22"/>
        </w:rPr>
        <w:t>S</w:t>
      </w:r>
      <w:r w:rsidR="00000000">
        <w:rPr>
          <w:rFonts w:ascii="Tahoma" w:eastAsia="Tahoma" w:hAnsi="Tahoma" w:cs="Tahoma"/>
          <w:color w:val="000000"/>
          <w:sz w:val="22"/>
          <w:szCs w:val="22"/>
        </w:rPr>
        <w:t xml:space="preserve">end completed application via email attachment to: </w:t>
      </w:r>
      <w:hyperlink r:id="rId10">
        <w:r w:rsidR="00D36D01">
          <w:rPr>
            <w:rFonts w:ascii="Tahoma" w:eastAsia="Tahoma" w:hAnsi="Tahoma" w:cs="Tahoma"/>
            <w:color w:val="1155CC"/>
            <w:sz w:val="22"/>
            <w:szCs w:val="22"/>
            <w:u w:val="single"/>
          </w:rPr>
          <w:t>ThurstonCSF@gmail.com</w:t>
        </w:r>
      </w:hyperlink>
      <w:r w:rsidR="00000000">
        <w:rPr>
          <w:rFonts w:ascii="Tahoma" w:eastAsia="Tahoma" w:hAnsi="Tahoma" w:cs="Tahoma"/>
          <w:color w:val="000000"/>
          <w:sz w:val="22"/>
          <w:szCs w:val="22"/>
        </w:rPr>
        <w:t xml:space="preserve">  </w:t>
      </w:r>
    </w:p>
    <w:p w14:paraId="483A0E8E" w14:textId="77777777" w:rsidR="00D36D01" w:rsidRDefault="00D36D01">
      <w:pPr>
        <w:pBdr>
          <w:top w:val="nil"/>
          <w:left w:val="nil"/>
          <w:bottom w:val="nil"/>
          <w:right w:val="nil"/>
          <w:between w:val="nil"/>
        </w:pBdr>
        <w:rPr>
          <w:rFonts w:ascii="Tahoma" w:eastAsia="Tahoma" w:hAnsi="Tahoma" w:cs="Tahoma"/>
          <w:color w:val="000000"/>
        </w:rPr>
      </w:pPr>
    </w:p>
    <w:p w14:paraId="764D4A3B" w14:textId="77777777" w:rsidR="00D36D01" w:rsidRDefault="00000000">
      <w:pPr>
        <w:keepNext/>
        <w:pBdr>
          <w:top w:val="nil"/>
          <w:left w:val="nil"/>
          <w:bottom w:val="nil"/>
          <w:right w:val="nil"/>
          <w:between w:val="nil"/>
        </w:pBdr>
        <w:rPr>
          <w:rFonts w:ascii="Tahoma" w:eastAsia="Tahoma" w:hAnsi="Tahoma" w:cs="Tahoma"/>
          <w:smallCaps/>
          <w:color w:val="000000"/>
          <w:u w:val="single"/>
        </w:rPr>
      </w:pPr>
      <w:r>
        <w:rPr>
          <w:rFonts w:ascii="Tahoma" w:eastAsia="Tahoma" w:hAnsi="Tahoma" w:cs="Tahoma"/>
          <w:b/>
          <w:smallCaps/>
          <w:color w:val="000000"/>
          <w:sz w:val="28"/>
          <w:szCs w:val="28"/>
        </w:rPr>
        <w:t>PART 1:</w:t>
      </w:r>
      <w:r>
        <w:rPr>
          <w:rFonts w:ascii="Tahoma" w:eastAsia="Tahoma" w:hAnsi="Tahoma" w:cs="Tahoma"/>
          <w:b/>
          <w:smallCaps/>
          <w:color w:val="000000"/>
          <w:sz w:val="28"/>
          <w:szCs w:val="28"/>
        </w:rPr>
        <w:tab/>
        <w:t>GENERAL INFORMATION</w:t>
      </w:r>
    </w:p>
    <w:p w14:paraId="0E25A1D0" w14:textId="77777777" w:rsidR="00D36D01" w:rsidRDefault="00000000">
      <w:pPr>
        <w:pBdr>
          <w:top w:val="nil"/>
          <w:left w:val="nil"/>
          <w:bottom w:val="nil"/>
          <w:right w:val="nil"/>
          <w:between w:val="nil"/>
        </w:pBdr>
        <w:rPr>
          <w:rFonts w:ascii="Tahoma" w:eastAsia="Tahoma" w:hAnsi="Tahoma" w:cs="Tahoma"/>
          <w:smallCaps/>
          <w:color w:val="000000"/>
        </w:rPr>
      </w:pPr>
      <w:r>
        <w:rPr>
          <w:rFonts w:ascii="Tahoma" w:eastAsia="Tahoma" w:hAnsi="Tahoma" w:cs="Tahoma"/>
          <w:smallCaps/>
          <w:color w:val="000000"/>
        </w:rPr>
        <w:t>Project Title  ____________________________________________________________</w:t>
      </w:r>
    </w:p>
    <w:p w14:paraId="54BD5D16" w14:textId="77777777" w:rsidR="00D36D01" w:rsidRDefault="00000000">
      <w:pPr>
        <w:pBdr>
          <w:top w:val="nil"/>
          <w:left w:val="nil"/>
          <w:bottom w:val="nil"/>
          <w:right w:val="nil"/>
          <w:between w:val="nil"/>
        </w:pBdr>
        <w:rPr>
          <w:rFonts w:ascii="Tahoma" w:eastAsia="Tahoma" w:hAnsi="Tahoma" w:cs="Tahoma"/>
          <w:smallCaps/>
          <w:color w:val="000000"/>
        </w:rPr>
      </w:pPr>
      <w:r>
        <w:rPr>
          <w:rFonts w:ascii="Tahoma" w:eastAsia="Tahoma" w:hAnsi="Tahoma" w:cs="Tahoma"/>
          <w:smallCaps/>
          <w:color w:val="000000"/>
        </w:rPr>
        <w:t>Group or Individual Name  __________________________________________________</w:t>
      </w:r>
    </w:p>
    <w:p w14:paraId="7FA8FB7E" w14:textId="77777777" w:rsidR="00D36D01" w:rsidRDefault="00000000">
      <w:pPr>
        <w:pBdr>
          <w:top w:val="nil"/>
          <w:left w:val="nil"/>
          <w:bottom w:val="nil"/>
          <w:right w:val="nil"/>
          <w:between w:val="nil"/>
        </w:pBdr>
        <w:rPr>
          <w:rFonts w:ascii="Tahoma" w:eastAsia="Tahoma" w:hAnsi="Tahoma" w:cs="Tahoma"/>
          <w:smallCaps/>
          <w:color w:val="000000"/>
        </w:rPr>
      </w:pPr>
      <w:r>
        <w:rPr>
          <w:rFonts w:ascii="Tahoma" w:eastAsia="Tahoma" w:hAnsi="Tahoma" w:cs="Tahoma"/>
          <w:smallCaps/>
          <w:color w:val="000000"/>
        </w:rPr>
        <w:t>Email  _______________________________ Address  ___________________________</w:t>
      </w:r>
    </w:p>
    <w:p w14:paraId="10C4FD33" w14:textId="5CCE3BE3" w:rsidR="00D36D01" w:rsidRDefault="00000000">
      <w:pPr>
        <w:pBdr>
          <w:top w:val="nil"/>
          <w:left w:val="nil"/>
          <w:bottom w:val="nil"/>
          <w:right w:val="nil"/>
          <w:between w:val="nil"/>
        </w:pBdr>
        <w:rPr>
          <w:rFonts w:ascii="Tahoma" w:eastAsia="Tahoma" w:hAnsi="Tahoma" w:cs="Tahoma"/>
          <w:smallCaps/>
          <w:color w:val="000000"/>
        </w:rPr>
      </w:pPr>
      <w:r>
        <w:rPr>
          <w:rFonts w:ascii="Tahoma" w:eastAsia="Tahoma" w:hAnsi="Tahoma" w:cs="Tahoma"/>
          <w:smallCaps/>
          <w:color w:val="000000"/>
        </w:rPr>
        <w:t xml:space="preserve">Project </w:t>
      </w:r>
      <w:proofErr w:type="gramStart"/>
      <w:r>
        <w:rPr>
          <w:rFonts w:ascii="Tahoma" w:eastAsia="Tahoma" w:hAnsi="Tahoma" w:cs="Tahoma"/>
          <w:smallCaps/>
          <w:color w:val="000000"/>
        </w:rPr>
        <w:t>Coordinator __</w:t>
      </w:r>
      <w:proofErr w:type="gramEnd"/>
      <w:r>
        <w:rPr>
          <w:rFonts w:ascii="Tahoma" w:eastAsia="Tahoma" w:hAnsi="Tahoma" w:cs="Tahoma"/>
          <w:smallCaps/>
          <w:color w:val="000000"/>
        </w:rPr>
        <w:t xml:space="preserve">_________________ </w:t>
      </w:r>
      <w:r w:rsidR="00FF3B20">
        <w:rPr>
          <w:rFonts w:ascii="Tahoma" w:eastAsia="Tahoma" w:hAnsi="Tahoma" w:cs="Tahoma"/>
          <w:smallCaps/>
          <w:color w:val="000000"/>
        </w:rPr>
        <w:t>Phone (</w:t>
      </w:r>
      <w:proofErr w:type="gramStart"/>
      <w:r w:rsidR="00FF3B20">
        <w:rPr>
          <w:rFonts w:ascii="Tahoma" w:eastAsia="Tahoma" w:hAnsi="Tahoma" w:cs="Tahoma"/>
          <w:smallCaps/>
          <w:color w:val="000000"/>
        </w:rPr>
        <w:t>w) _</w:t>
      </w:r>
      <w:proofErr w:type="gramEnd"/>
      <w:r w:rsidR="00FF3B20">
        <w:rPr>
          <w:rFonts w:ascii="Tahoma" w:eastAsia="Tahoma" w:hAnsi="Tahoma" w:cs="Tahoma"/>
          <w:smallCaps/>
          <w:color w:val="000000"/>
        </w:rPr>
        <w:t>__________ (cell) __________</w:t>
      </w:r>
    </w:p>
    <w:p w14:paraId="70323AB5" w14:textId="6CC0A42A" w:rsidR="00D36D01" w:rsidRDefault="00000000">
      <w:pPr>
        <w:pBdr>
          <w:top w:val="nil"/>
          <w:left w:val="nil"/>
          <w:bottom w:val="nil"/>
          <w:right w:val="nil"/>
          <w:between w:val="nil"/>
        </w:pBdr>
        <w:rPr>
          <w:rFonts w:ascii="Tahoma" w:eastAsia="Tahoma" w:hAnsi="Tahoma" w:cs="Tahoma"/>
          <w:smallCaps/>
          <w:color w:val="000000"/>
        </w:rPr>
      </w:pPr>
      <w:proofErr w:type="gramStart"/>
      <w:r>
        <w:rPr>
          <w:rFonts w:ascii="Tahoma" w:eastAsia="Tahoma" w:hAnsi="Tahoma" w:cs="Tahoma"/>
          <w:smallCaps/>
          <w:color w:val="000000"/>
        </w:rPr>
        <w:t>Email  _</w:t>
      </w:r>
      <w:proofErr w:type="gramEnd"/>
      <w:r>
        <w:rPr>
          <w:rFonts w:ascii="Tahoma" w:eastAsia="Tahoma" w:hAnsi="Tahoma" w:cs="Tahoma"/>
          <w:smallCaps/>
          <w:color w:val="000000"/>
        </w:rPr>
        <w:t>______________________</w:t>
      </w:r>
      <w:r w:rsidR="00FF3B20">
        <w:rPr>
          <w:rFonts w:ascii="Tahoma" w:eastAsia="Tahoma" w:hAnsi="Tahoma" w:cs="Tahoma"/>
          <w:smallCaps/>
          <w:color w:val="000000"/>
        </w:rPr>
        <w:t>_</w:t>
      </w:r>
      <w:r>
        <w:rPr>
          <w:rFonts w:ascii="Tahoma" w:eastAsia="Tahoma" w:hAnsi="Tahoma" w:cs="Tahoma"/>
          <w:smallCaps/>
          <w:color w:val="000000"/>
        </w:rPr>
        <w:t xml:space="preserve">_______ </w:t>
      </w:r>
      <w:proofErr w:type="gramStart"/>
      <w:r>
        <w:rPr>
          <w:rFonts w:ascii="Tahoma" w:eastAsia="Tahoma" w:hAnsi="Tahoma" w:cs="Tahoma"/>
          <w:smallCaps/>
          <w:color w:val="000000"/>
        </w:rPr>
        <w:t>Address  _</w:t>
      </w:r>
      <w:proofErr w:type="gramEnd"/>
      <w:r>
        <w:rPr>
          <w:rFonts w:ascii="Tahoma" w:eastAsia="Tahoma" w:hAnsi="Tahoma" w:cs="Tahoma"/>
          <w:smallCaps/>
          <w:color w:val="000000"/>
        </w:rPr>
        <w:t>__________________________</w:t>
      </w:r>
    </w:p>
    <w:p w14:paraId="52031FE6" w14:textId="4230B64F" w:rsidR="00D36D01" w:rsidRDefault="00000000">
      <w:pPr>
        <w:pBdr>
          <w:top w:val="nil"/>
          <w:left w:val="nil"/>
          <w:bottom w:val="nil"/>
          <w:right w:val="nil"/>
          <w:between w:val="nil"/>
        </w:pBdr>
        <w:rPr>
          <w:rFonts w:ascii="Tahoma" w:eastAsia="Tahoma" w:hAnsi="Tahoma" w:cs="Tahoma"/>
          <w:smallCaps/>
          <w:color w:val="000000"/>
          <w:u w:val="single"/>
        </w:rPr>
      </w:pPr>
      <w:r>
        <w:rPr>
          <w:rFonts w:ascii="Tahoma" w:eastAsia="Tahoma" w:hAnsi="Tahoma" w:cs="Tahoma"/>
          <w:smallCaps/>
          <w:color w:val="000000"/>
        </w:rPr>
        <w:t xml:space="preserve">Alternate </w:t>
      </w:r>
      <w:proofErr w:type="gramStart"/>
      <w:r>
        <w:rPr>
          <w:rFonts w:ascii="Tahoma" w:eastAsia="Tahoma" w:hAnsi="Tahoma" w:cs="Tahoma"/>
          <w:smallCaps/>
          <w:color w:val="000000"/>
        </w:rPr>
        <w:t>Contact  _</w:t>
      </w:r>
      <w:proofErr w:type="gramEnd"/>
      <w:r>
        <w:rPr>
          <w:rFonts w:ascii="Tahoma" w:eastAsia="Tahoma" w:hAnsi="Tahoma" w:cs="Tahoma"/>
          <w:smallCaps/>
          <w:color w:val="000000"/>
        </w:rPr>
        <w:t>____________________Phone (</w:t>
      </w:r>
      <w:proofErr w:type="gramStart"/>
      <w:r>
        <w:rPr>
          <w:rFonts w:ascii="Tahoma" w:eastAsia="Tahoma" w:hAnsi="Tahoma" w:cs="Tahoma"/>
          <w:smallCaps/>
          <w:color w:val="000000"/>
        </w:rPr>
        <w:t>w) __</w:t>
      </w:r>
      <w:proofErr w:type="gramEnd"/>
      <w:r>
        <w:rPr>
          <w:rFonts w:ascii="Tahoma" w:eastAsia="Tahoma" w:hAnsi="Tahoma" w:cs="Tahoma"/>
          <w:smallCaps/>
          <w:color w:val="000000"/>
        </w:rPr>
        <w:t>_________ (cell) __________</w:t>
      </w:r>
    </w:p>
    <w:p w14:paraId="5CEB94FE" w14:textId="77777777" w:rsidR="00D36D01" w:rsidRDefault="00000000">
      <w:pPr>
        <w:pBdr>
          <w:top w:val="nil"/>
          <w:left w:val="nil"/>
          <w:bottom w:val="nil"/>
          <w:right w:val="nil"/>
          <w:between w:val="nil"/>
        </w:pBdr>
        <w:spacing w:before="180"/>
        <w:rPr>
          <w:rFonts w:ascii="Tahoma" w:eastAsia="Tahoma" w:hAnsi="Tahoma" w:cs="Tahoma"/>
          <w:smallCaps/>
          <w:color w:val="000000"/>
        </w:rPr>
      </w:pPr>
      <w:r>
        <w:rPr>
          <w:rFonts w:ascii="Tahoma" w:eastAsia="Tahoma" w:hAnsi="Tahoma" w:cs="Tahoma"/>
          <w:smallCaps/>
          <w:color w:val="000000"/>
          <w:u w:val="single"/>
        </w:rPr>
        <w:t>Organization Status</w:t>
      </w:r>
      <w:r>
        <w:rPr>
          <w:rFonts w:ascii="Tahoma" w:eastAsia="Tahoma" w:hAnsi="Tahoma" w:cs="Tahoma"/>
          <w:smallCaps/>
          <w:color w:val="000000"/>
        </w:rPr>
        <w:t>:</w:t>
      </w:r>
    </w:p>
    <w:p w14:paraId="54BFB754" w14:textId="77777777" w:rsidR="00D36D01" w:rsidRDefault="00000000">
      <w:pPr>
        <w:pBdr>
          <w:top w:val="nil"/>
          <w:left w:val="nil"/>
          <w:bottom w:val="nil"/>
          <w:right w:val="nil"/>
          <w:between w:val="nil"/>
        </w:pBdr>
        <w:spacing w:before="60"/>
        <w:rPr>
          <w:rFonts w:ascii="Tahoma" w:eastAsia="Tahoma" w:hAnsi="Tahoma" w:cs="Tahoma"/>
          <w:smallCaps/>
          <w:color w:val="000000"/>
        </w:rPr>
      </w:pPr>
      <w:r>
        <w:rPr>
          <w:rFonts w:ascii="Tahoma" w:eastAsia="Tahoma" w:hAnsi="Tahoma" w:cs="Tahoma"/>
          <w:smallCaps/>
          <w:color w:val="000000"/>
        </w:rPr>
        <w:t>__</w:t>
      </w:r>
      <w:r>
        <w:rPr>
          <w:rFonts w:ascii="Tahoma" w:eastAsia="Tahoma" w:hAnsi="Tahoma" w:cs="Tahoma"/>
          <w:smallCaps/>
          <w:color w:val="000000"/>
          <w:sz w:val="28"/>
          <w:szCs w:val="28"/>
        </w:rPr>
        <w:t xml:space="preserve"> </w:t>
      </w:r>
      <w:r>
        <w:rPr>
          <w:rFonts w:ascii="Tahoma" w:eastAsia="Tahoma" w:hAnsi="Tahoma" w:cs="Tahoma"/>
          <w:smallCaps/>
          <w:color w:val="000000"/>
        </w:rPr>
        <w:t xml:space="preserve">Tax-exempt Organization </w:t>
      </w:r>
      <w:r>
        <w:rPr>
          <w:rFonts w:ascii="Tahoma" w:eastAsia="Tahoma" w:hAnsi="Tahoma" w:cs="Tahoma"/>
          <w:smallCaps/>
        </w:rPr>
        <w:t>[Federal ID no. if applicable ____________________]</w:t>
      </w:r>
      <w:r>
        <w:rPr>
          <w:rFonts w:ascii="Tahoma" w:eastAsia="Tahoma" w:hAnsi="Tahoma" w:cs="Tahoma"/>
          <w:smallCaps/>
          <w:color w:val="000000"/>
        </w:rPr>
        <w:t xml:space="preserve">  </w:t>
      </w:r>
    </w:p>
    <w:p w14:paraId="59E8F04C" w14:textId="77777777" w:rsidR="00D36D01" w:rsidRDefault="00000000">
      <w:pPr>
        <w:pBdr>
          <w:top w:val="nil"/>
          <w:left w:val="nil"/>
          <w:bottom w:val="nil"/>
          <w:right w:val="nil"/>
          <w:between w:val="nil"/>
        </w:pBdr>
        <w:spacing w:before="180"/>
        <w:rPr>
          <w:rFonts w:ascii="Tahoma" w:eastAsia="Tahoma" w:hAnsi="Tahoma" w:cs="Tahoma"/>
          <w:smallCaps/>
          <w:color w:val="000000"/>
          <w:sz w:val="28"/>
          <w:szCs w:val="28"/>
        </w:rPr>
      </w:pPr>
      <w:r>
        <w:rPr>
          <w:rFonts w:ascii="Tahoma" w:eastAsia="Tahoma" w:hAnsi="Tahoma" w:cs="Tahoma"/>
          <w:smallCaps/>
          <w:color w:val="000000"/>
        </w:rPr>
        <w:t>__ Individual</w:t>
      </w:r>
      <w:r>
        <w:rPr>
          <w:rFonts w:ascii="Tahoma" w:eastAsia="Tahoma" w:hAnsi="Tahoma" w:cs="Tahoma"/>
          <w:smallCaps/>
          <w:color w:val="000000"/>
          <w:sz w:val="28"/>
          <w:szCs w:val="28"/>
        </w:rPr>
        <w:t xml:space="preserve"> </w:t>
      </w:r>
      <w:r>
        <w:rPr>
          <w:rFonts w:ascii="Tahoma" w:eastAsia="Tahoma" w:hAnsi="Tahoma" w:cs="Tahoma"/>
          <w:smallCaps/>
          <w:color w:val="000000"/>
          <w:sz w:val="28"/>
          <w:szCs w:val="28"/>
        </w:rPr>
        <w:tab/>
      </w:r>
      <w:r>
        <w:rPr>
          <w:rFonts w:ascii="Tahoma" w:eastAsia="Tahoma" w:hAnsi="Tahoma" w:cs="Tahoma"/>
          <w:smallCaps/>
          <w:sz w:val="28"/>
          <w:szCs w:val="28"/>
        </w:rPr>
        <w:t xml:space="preserve">  __ </w:t>
      </w:r>
      <w:r>
        <w:rPr>
          <w:rFonts w:ascii="Tahoma" w:eastAsia="Tahoma" w:hAnsi="Tahoma" w:cs="Tahoma"/>
          <w:smallCaps/>
        </w:rPr>
        <w:t xml:space="preserve">Non-profit    </w:t>
      </w:r>
      <w:r>
        <w:rPr>
          <w:rFonts w:ascii="Tahoma" w:eastAsia="Tahoma" w:hAnsi="Tahoma" w:cs="Tahoma"/>
          <w:smallCaps/>
        </w:rPr>
        <w:tab/>
      </w:r>
      <w:r>
        <w:rPr>
          <w:rFonts w:ascii="Tahoma" w:eastAsia="Tahoma" w:hAnsi="Tahoma" w:cs="Tahoma"/>
          <w:smallCaps/>
          <w:sz w:val="28"/>
          <w:szCs w:val="28"/>
        </w:rPr>
        <w:t xml:space="preserve">__ </w:t>
      </w:r>
      <w:r>
        <w:rPr>
          <w:rFonts w:ascii="Tahoma" w:eastAsia="Tahoma" w:hAnsi="Tahoma" w:cs="Tahoma"/>
          <w:smallCaps/>
        </w:rPr>
        <w:t xml:space="preserve">Unincorporated Group </w:t>
      </w:r>
      <w:r>
        <w:rPr>
          <w:rFonts w:ascii="Tahoma" w:eastAsia="Tahoma" w:hAnsi="Tahoma" w:cs="Tahoma"/>
          <w:smallCaps/>
          <w:color w:val="000000"/>
          <w:sz w:val="28"/>
          <w:szCs w:val="28"/>
        </w:rPr>
        <w:tab/>
        <w:t xml:space="preserve">__ </w:t>
      </w:r>
      <w:r>
        <w:rPr>
          <w:rFonts w:ascii="Tahoma" w:eastAsia="Tahoma" w:hAnsi="Tahoma" w:cs="Tahoma"/>
          <w:smallCaps/>
          <w:color w:val="000000"/>
        </w:rPr>
        <w:t>For-Profit Business</w:t>
      </w:r>
      <w:r>
        <w:rPr>
          <w:rFonts w:ascii="Tahoma" w:eastAsia="Tahoma" w:hAnsi="Tahoma" w:cs="Tahoma"/>
          <w:smallCaps/>
          <w:color w:val="000000"/>
        </w:rPr>
        <w:tab/>
      </w:r>
      <w:r>
        <w:rPr>
          <w:rFonts w:ascii="Tahoma" w:eastAsia="Tahoma" w:hAnsi="Tahoma" w:cs="Tahoma"/>
          <w:smallCaps/>
          <w:color w:val="000000"/>
        </w:rPr>
        <w:tab/>
      </w:r>
      <w:r>
        <w:rPr>
          <w:rFonts w:ascii="Tahoma" w:eastAsia="Tahoma" w:hAnsi="Tahoma" w:cs="Tahoma"/>
          <w:smallCaps/>
          <w:color w:val="000000"/>
        </w:rPr>
        <w:tab/>
      </w:r>
    </w:p>
    <w:p w14:paraId="58578B32" w14:textId="547C31B3" w:rsidR="00D36D01" w:rsidRDefault="00000000">
      <w:pPr>
        <w:pBdr>
          <w:top w:val="nil"/>
          <w:left w:val="nil"/>
          <w:bottom w:val="nil"/>
          <w:right w:val="nil"/>
          <w:between w:val="nil"/>
        </w:pBdr>
        <w:rPr>
          <w:rFonts w:ascii="Tahoma" w:eastAsia="Tahoma" w:hAnsi="Tahoma" w:cs="Tahoma"/>
          <w:smallCaps/>
          <w:color w:val="000000"/>
          <w:sz w:val="20"/>
          <w:szCs w:val="20"/>
        </w:rPr>
      </w:pPr>
      <w:r>
        <w:rPr>
          <w:rFonts w:ascii="Tahoma" w:eastAsia="Tahoma" w:hAnsi="Tahoma" w:cs="Tahoma"/>
          <w:smallCaps/>
          <w:color w:val="000000"/>
        </w:rPr>
        <w:t>Previous CSF Grant Recipient?  If yes, when?</w:t>
      </w:r>
      <w:r>
        <w:rPr>
          <w:rFonts w:ascii="Tahoma" w:eastAsia="Tahoma" w:hAnsi="Tahoma" w:cs="Tahoma"/>
          <w:smallCaps/>
          <w:color w:val="000000"/>
          <w:sz w:val="20"/>
          <w:szCs w:val="20"/>
        </w:rPr>
        <w:t xml:space="preserve">  ______</w:t>
      </w:r>
      <w:r w:rsidR="00FF3B20">
        <w:rPr>
          <w:rFonts w:ascii="Tahoma" w:eastAsia="Tahoma" w:hAnsi="Tahoma" w:cs="Tahoma"/>
          <w:smallCaps/>
          <w:color w:val="000000"/>
          <w:sz w:val="20"/>
          <w:szCs w:val="20"/>
        </w:rPr>
        <w:t>__________________________</w:t>
      </w:r>
      <w:r>
        <w:rPr>
          <w:rFonts w:ascii="Tahoma" w:eastAsia="Tahoma" w:hAnsi="Tahoma" w:cs="Tahoma"/>
          <w:smallCaps/>
          <w:color w:val="000000"/>
          <w:sz w:val="20"/>
          <w:szCs w:val="20"/>
        </w:rPr>
        <w:t>___</w:t>
      </w:r>
    </w:p>
    <w:p w14:paraId="3183D31C" w14:textId="77777777" w:rsidR="00D36D01" w:rsidRDefault="00D36D01">
      <w:pPr>
        <w:pBdr>
          <w:top w:val="nil"/>
          <w:left w:val="nil"/>
          <w:bottom w:val="nil"/>
          <w:right w:val="nil"/>
          <w:between w:val="nil"/>
        </w:pBdr>
        <w:rPr>
          <w:rFonts w:ascii="Tahoma" w:eastAsia="Tahoma" w:hAnsi="Tahoma" w:cs="Tahoma"/>
          <w:smallCaps/>
          <w:color w:val="000000"/>
          <w:sz w:val="20"/>
          <w:szCs w:val="20"/>
        </w:rPr>
      </w:pPr>
    </w:p>
    <w:p w14:paraId="294699C3" w14:textId="77777777" w:rsidR="00D36D01" w:rsidRDefault="00000000">
      <w:pPr>
        <w:pStyle w:val="Heading3"/>
        <w:pBdr>
          <w:top w:val="single" w:sz="4" w:space="0" w:color="000000"/>
          <w:left w:val="single" w:sz="4" w:space="0" w:color="000000"/>
          <w:bottom w:val="single" w:sz="4" w:space="0" w:color="000000"/>
          <w:right w:val="single" w:sz="4" w:space="0" w:color="000000"/>
        </w:pBdr>
        <w:ind w:right="2880"/>
        <w:rPr>
          <w:rFonts w:ascii="Tahoma" w:eastAsia="Tahoma" w:hAnsi="Tahoma" w:cs="Tahoma"/>
          <w:sz w:val="24"/>
          <w:szCs w:val="24"/>
        </w:rPr>
      </w:pPr>
      <w:r>
        <w:rPr>
          <w:rFonts w:ascii="Tahoma" w:eastAsia="Tahoma" w:hAnsi="Tahoma" w:cs="Tahoma"/>
          <w:sz w:val="24"/>
          <w:szCs w:val="24"/>
        </w:rPr>
        <w:t xml:space="preserve">Amount Requested from CSF  </w:t>
      </w:r>
      <w:r>
        <w:rPr>
          <w:rFonts w:ascii="Tahoma" w:eastAsia="Tahoma" w:hAnsi="Tahoma" w:cs="Tahoma"/>
          <w:sz w:val="24"/>
          <w:szCs w:val="24"/>
          <w:u w:val="single"/>
        </w:rPr>
        <w:t>$____________</w:t>
      </w:r>
    </w:p>
    <w:p w14:paraId="14859759" w14:textId="77777777" w:rsidR="00D36D01" w:rsidRDefault="00000000">
      <w:pPr>
        <w:pStyle w:val="Heading4"/>
        <w:rPr>
          <w:rFonts w:ascii="Tahoma" w:eastAsia="Tahoma" w:hAnsi="Tahoma" w:cs="Tahoma"/>
          <w:smallCaps/>
          <w:sz w:val="16"/>
          <w:szCs w:val="16"/>
        </w:rPr>
      </w:pPr>
      <w:r>
        <w:rPr>
          <w:rFonts w:ascii="Tahoma" w:eastAsia="Tahoma" w:hAnsi="Tahoma" w:cs="Tahoma"/>
          <w:sz w:val="24"/>
          <w:szCs w:val="24"/>
        </w:rPr>
        <w:t xml:space="preserve">Project Dates:   Begin __________  </w:t>
      </w:r>
      <w:r>
        <w:rPr>
          <w:rFonts w:ascii="Tahoma" w:eastAsia="Tahoma" w:hAnsi="Tahoma" w:cs="Tahoma"/>
          <w:sz w:val="24"/>
          <w:szCs w:val="24"/>
        </w:rPr>
        <w:tab/>
        <w:t>End ___________</w:t>
      </w:r>
    </w:p>
    <w:p w14:paraId="640BEC13" w14:textId="77777777" w:rsidR="00D36D01" w:rsidRDefault="00D36D01">
      <w:pPr>
        <w:pBdr>
          <w:top w:val="nil"/>
          <w:left w:val="nil"/>
          <w:bottom w:val="nil"/>
          <w:right w:val="nil"/>
          <w:between w:val="nil"/>
        </w:pBdr>
        <w:rPr>
          <w:rFonts w:ascii="Tahoma" w:eastAsia="Tahoma" w:hAnsi="Tahoma" w:cs="Tahoma"/>
          <w:smallCaps/>
          <w:color w:val="000000"/>
          <w:sz w:val="16"/>
          <w:szCs w:val="16"/>
        </w:rPr>
      </w:pPr>
    </w:p>
    <w:p w14:paraId="386C7E54" w14:textId="77777777" w:rsidR="00D36D01" w:rsidRDefault="00D36D01">
      <w:pPr>
        <w:pBdr>
          <w:top w:val="nil"/>
          <w:left w:val="nil"/>
          <w:bottom w:val="nil"/>
          <w:right w:val="nil"/>
          <w:between w:val="nil"/>
        </w:pBdr>
        <w:rPr>
          <w:rFonts w:ascii="Tahoma" w:eastAsia="Tahoma" w:hAnsi="Tahoma" w:cs="Tahoma"/>
          <w:smallCaps/>
          <w:color w:val="000000"/>
        </w:rPr>
      </w:pPr>
    </w:p>
    <w:p w14:paraId="353725CC" w14:textId="27F5F1C3" w:rsidR="00D36D01" w:rsidRDefault="00000000">
      <w:pPr>
        <w:pBdr>
          <w:top w:val="nil"/>
          <w:left w:val="nil"/>
          <w:bottom w:val="nil"/>
          <w:right w:val="nil"/>
          <w:between w:val="nil"/>
        </w:pBdr>
        <w:spacing w:before="120"/>
        <w:rPr>
          <w:rFonts w:ascii="Tahoma" w:eastAsia="Tahoma" w:hAnsi="Tahoma" w:cs="Tahoma"/>
          <w:smallCaps/>
          <w:color w:val="000000"/>
          <w:sz w:val="20"/>
          <w:szCs w:val="20"/>
        </w:rPr>
      </w:pPr>
      <w:r>
        <w:rPr>
          <w:rFonts w:ascii="Tahoma" w:eastAsia="Tahoma" w:hAnsi="Tahoma" w:cs="Tahoma"/>
          <w:smallCaps/>
          <w:color w:val="000000"/>
        </w:rPr>
        <w:t>CSF would like to have the ability to share this application with local community groups involved with the issues it addresses. If you would prefer to keep this application confidential, please indicate here ______</w:t>
      </w:r>
      <w:r w:rsidR="00FF3B20">
        <w:rPr>
          <w:rFonts w:ascii="Tahoma" w:eastAsia="Tahoma" w:hAnsi="Tahoma" w:cs="Tahoma"/>
          <w:smallCaps/>
          <w:color w:val="000000"/>
        </w:rPr>
        <w:t xml:space="preserve"> [initials]</w:t>
      </w:r>
      <w:r>
        <w:rPr>
          <w:rFonts w:ascii="Tahoma" w:eastAsia="Tahoma" w:hAnsi="Tahoma" w:cs="Tahoma"/>
          <w:smallCaps/>
          <w:color w:val="000000"/>
        </w:rPr>
        <w:t xml:space="preserve">.  </w:t>
      </w:r>
    </w:p>
    <w:p w14:paraId="1FB1CF50" w14:textId="77777777" w:rsidR="00D36D01" w:rsidRDefault="00000000">
      <w:pPr>
        <w:pBdr>
          <w:top w:val="nil"/>
          <w:left w:val="nil"/>
          <w:bottom w:val="nil"/>
          <w:right w:val="nil"/>
          <w:between w:val="nil"/>
        </w:pBdr>
        <w:rPr>
          <w:rFonts w:ascii="Tahoma" w:eastAsia="Tahoma" w:hAnsi="Tahoma" w:cs="Tahoma"/>
          <w:smallCaps/>
          <w:color w:val="000000"/>
          <w:sz w:val="16"/>
          <w:szCs w:val="16"/>
        </w:rPr>
      </w:pPr>
      <w:r>
        <w:rPr>
          <w:noProof/>
        </w:rPr>
        <mc:AlternateContent>
          <mc:Choice Requires="wps">
            <w:drawing>
              <wp:anchor distT="57150" distB="57150" distL="57150" distR="57150" simplePos="0" relativeHeight="251658240" behindDoc="0" locked="0" layoutInCell="1" hidden="0" allowOverlap="1" wp14:anchorId="60A0763E" wp14:editId="06E51C71">
                <wp:simplePos x="0" y="0"/>
                <wp:positionH relativeFrom="column">
                  <wp:posOffset>-3170</wp:posOffset>
                </wp:positionH>
                <wp:positionV relativeFrom="paragraph">
                  <wp:posOffset>288925</wp:posOffset>
                </wp:positionV>
                <wp:extent cx="5981700" cy="781050"/>
                <wp:effectExtent l="0" t="0" r="0" b="0"/>
                <wp:wrapSquare wrapText="bothSides" distT="57150" distB="57150" distL="57150" distR="57150"/>
                <wp:docPr id="2" name="Rectangle 2" descr="Rectangle 218"/>
                <wp:cNvGraphicFramePr/>
                <a:graphic xmlns:a="http://schemas.openxmlformats.org/drawingml/2006/main">
                  <a:graphicData uri="http://schemas.microsoft.com/office/word/2010/wordprocessingShape">
                    <wps:wsp>
                      <wps:cNvSpPr/>
                      <wps:spPr>
                        <a:xfrm>
                          <a:off x="2369438" y="3403763"/>
                          <a:ext cx="5953125" cy="752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7A0B1F4" w14:textId="3926C70C" w:rsidR="00D36D01" w:rsidRDefault="00000000">
                            <w:pPr>
                              <w:spacing w:after="60"/>
                              <w:textDirection w:val="btLr"/>
                            </w:pPr>
                            <w:r>
                              <w:rPr>
                                <w:rFonts w:ascii="Tahoma" w:eastAsia="Tahoma" w:hAnsi="Tahoma" w:cs="Tahoma"/>
                                <w:b/>
                                <w:smallCaps/>
                                <w:color w:val="000000"/>
                                <w:sz w:val="28"/>
                              </w:rPr>
                              <w:t>Project Coordinator Signature</w:t>
                            </w:r>
                            <w:r w:rsidR="00A375DC">
                              <w:rPr>
                                <w:rFonts w:ascii="Tahoma" w:eastAsia="Tahoma" w:hAnsi="Tahoma" w:cs="Tahoma"/>
                                <w:b/>
                                <w:smallCaps/>
                                <w:color w:val="000000"/>
                                <w:sz w:val="28"/>
                              </w:rPr>
                              <w:t>:</w:t>
                            </w:r>
                            <w:r>
                              <w:rPr>
                                <w:rFonts w:ascii="Tahoma" w:eastAsia="Tahoma" w:hAnsi="Tahoma" w:cs="Tahoma"/>
                                <w:b/>
                                <w:smallCaps/>
                                <w:color w:val="000000"/>
                                <w:sz w:val="28"/>
                              </w:rPr>
                              <w:tab/>
                            </w:r>
                            <w:r>
                              <w:rPr>
                                <w:rFonts w:ascii="Tahoma" w:eastAsia="Tahoma" w:hAnsi="Tahoma" w:cs="Tahoma"/>
                                <w:b/>
                                <w:smallCaps/>
                                <w:color w:val="000000"/>
                                <w:sz w:val="28"/>
                              </w:rPr>
                              <w:tab/>
                            </w:r>
                            <w:r>
                              <w:rPr>
                                <w:rFonts w:ascii="Tahoma" w:eastAsia="Tahoma" w:hAnsi="Tahoma" w:cs="Tahoma"/>
                                <w:b/>
                                <w:smallCaps/>
                                <w:color w:val="000000"/>
                                <w:sz w:val="28"/>
                              </w:rPr>
                              <w:tab/>
                            </w:r>
                            <w:r>
                              <w:rPr>
                                <w:rFonts w:ascii="Tahoma" w:eastAsia="Tahoma" w:hAnsi="Tahoma" w:cs="Tahoma"/>
                                <w:b/>
                                <w:smallCaps/>
                                <w:color w:val="000000"/>
                                <w:sz w:val="28"/>
                              </w:rPr>
                              <w:tab/>
                              <w:t>Date</w:t>
                            </w:r>
                            <w:r w:rsidR="00A375DC">
                              <w:rPr>
                                <w:rFonts w:ascii="Tahoma" w:eastAsia="Tahoma" w:hAnsi="Tahoma" w:cs="Tahoma"/>
                                <w:b/>
                                <w:smallCaps/>
                                <w:color w:val="000000"/>
                                <w:sz w:val="28"/>
                              </w:rPr>
                              <w:t>:</w:t>
                            </w:r>
                          </w:p>
                        </w:txbxContent>
                      </wps:txbx>
                      <wps:bodyPr spcFirstLastPara="1" wrap="square" lIns="45675" tIns="45675" rIns="45675" bIns="45675" anchor="t" anchorCtr="0">
                        <a:noAutofit/>
                      </wps:bodyPr>
                    </wps:wsp>
                  </a:graphicData>
                </a:graphic>
              </wp:anchor>
            </w:drawing>
          </mc:Choice>
          <mc:Fallback>
            <w:pict>
              <v:rect w14:anchorId="60A0763E" id="Rectangle 2" o:spid="_x0000_s1026" alt="Rectangle 218" style="position:absolute;margin-left:-.25pt;margin-top:22.75pt;width:471pt;height:61.5pt;z-index:251658240;visibility:visible;mso-wrap-style:square;mso-wrap-distance-left:4.5pt;mso-wrap-distance-top:4.5pt;mso-wrap-distance-right:4.5pt;mso-wrap-distance-bottom:4.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">
                <v:stroke startarrowwidth="narrow" startarrowlength="short" endarrowwidth="narrow" endarrowlength="short"/>
                <v:textbox inset="1.26875mm,1.26875mm,1.26875mm,1.26875mm">
                  <w:txbxContent>
                    <w:p w14:paraId="47A0B1F4" w14:textId="3926C70C" w:rsidR="00D36D01" w:rsidRDefault="00000000">
                      <w:pPr>
                        <w:spacing w:after="60"/>
                        <w:textDirection w:val="btLr"/>
                      </w:pPr>
                      <w:r>
                        <w:rPr>
                          <w:rFonts w:ascii="Tahoma" w:eastAsia="Tahoma" w:hAnsi="Tahoma" w:cs="Tahoma"/>
                          <w:b/>
                          <w:smallCaps/>
                          <w:color w:val="000000"/>
                          <w:sz w:val="28"/>
                        </w:rPr>
                        <w:t>Project Coordinator Signature</w:t>
                      </w:r>
                      <w:r w:rsidR="00A375DC">
                        <w:rPr>
                          <w:rFonts w:ascii="Tahoma" w:eastAsia="Tahoma" w:hAnsi="Tahoma" w:cs="Tahoma"/>
                          <w:b/>
                          <w:smallCaps/>
                          <w:color w:val="000000"/>
                          <w:sz w:val="28"/>
                        </w:rPr>
                        <w:t>:</w:t>
                      </w:r>
                      <w:r>
                        <w:rPr>
                          <w:rFonts w:ascii="Tahoma" w:eastAsia="Tahoma" w:hAnsi="Tahoma" w:cs="Tahoma"/>
                          <w:b/>
                          <w:smallCaps/>
                          <w:color w:val="000000"/>
                          <w:sz w:val="28"/>
                        </w:rPr>
                        <w:tab/>
                      </w:r>
                      <w:r>
                        <w:rPr>
                          <w:rFonts w:ascii="Tahoma" w:eastAsia="Tahoma" w:hAnsi="Tahoma" w:cs="Tahoma"/>
                          <w:b/>
                          <w:smallCaps/>
                          <w:color w:val="000000"/>
                          <w:sz w:val="28"/>
                        </w:rPr>
                        <w:tab/>
                      </w:r>
                      <w:r>
                        <w:rPr>
                          <w:rFonts w:ascii="Tahoma" w:eastAsia="Tahoma" w:hAnsi="Tahoma" w:cs="Tahoma"/>
                          <w:b/>
                          <w:smallCaps/>
                          <w:color w:val="000000"/>
                          <w:sz w:val="28"/>
                        </w:rPr>
                        <w:tab/>
                      </w:r>
                      <w:r>
                        <w:rPr>
                          <w:rFonts w:ascii="Tahoma" w:eastAsia="Tahoma" w:hAnsi="Tahoma" w:cs="Tahoma"/>
                          <w:b/>
                          <w:smallCaps/>
                          <w:color w:val="000000"/>
                          <w:sz w:val="28"/>
                        </w:rPr>
                        <w:tab/>
                        <w:t>Date</w:t>
                      </w:r>
                      <w:r w:rsidR="00A375DC">
                        <w:rPr>
                          <w:rFonts w:ascii="Tahoma" w:eastAsia="Tahoma" w:hAnsi="Tahoma" w:cs="Tahoma"/>
                          <w:b/>
                          <w:smallCaps/>
                          <w:color w:val="000000"/>
                          <w:sz w:val="28"/>
                        </w:rPr>
                        <w:t>:</w:t>
                      </w:r>
                    </w:p>
                  </w:txbxContent>
                </v:textbox>
                <w10:wrap type="square"/>
              </v:rect>
            </w:pict>
          </mc:Fallback>
        </mc:AlternateContent>
      </w:r>
    </w:p>
    <w:p w14:paraId="036AFF7E" w14:textId="77777777" w:rsidR="00D36D01" w:rsidRDefault="00D36D01">
      <w:pPr>
        <w:pBdr>
          <w:top w:val="nil"/>
          <w:left w:val="nil"/>
          <w:bottom w:val="nil"/>
          <w:right w:val="nil"/>
          <w:between w:val="nil"/>
        </w:pBdr>
        <w:spacing w:after="60"/>
        <w:rPr>
          <w:rFonts w:ascii="Tahoma" w:eastAsia="Tahoma" w:hAnsi="Tahoma" w:cs="Tahoma"/>
          <w:b/>
          <w:smallCaps/>
          <w:color w:val="000000"/>
        </w:rPr>
      </w:pPr>
    </w:p>
    <w:p w14:paraId="3AD82691" w14:textId="77777777" w:rsidR="00D36D01" w:rsidRDefault="00000000">
      <w:pPr>
        <w:pBdr>
          <w:top w:val="nil"/>
          <w:left w:val="nil"/>
          <w:bottom w:val="nil"/>
          <w:right w:val="nil"/>
          <w:between w:val="nil"/>
        </w:pBdr>
        <w:spacing w:after="60"/>
        <w:rPr>
          <w:rFonts w:ascii="Tahoma" w:eastAsia="Tahoma" w:hAnsi="Tahoma" w:cs="Tahoma"/>
          <w:b/>
          <w:smallCaps/>
          <w:color w:val="000000"/>
        </w:rPr>
      </w:pPr>
      <w:r>
        <w:rPr>
          <w:rFonts w:ascii="Tahoma" w:eastAsia="Tahoma" w:hAnsi="Tahoma" w:cs="Tahoma"/>
          <w:b/>
          <w:smallCaps/>
          <w:color w:val="000000"/>
        </w:rPr>
        <w:t xml:space="preserve">How did you hear about our organization? </w:t>
      </w:r>
    </w:p>
    <w:p w14:paraId="114C5F72" w14:textId="77777777" w:rsidR="00D36D01" w:rsidRDefault="00000000">
      <w:pPr>
        <w:pBdr>
          <w:top w:val="nil"/>
          <w:left w:val="nil"/>
          <w:bottom w:val="nil"/>
          <w:right w:val="nil"/>
          <w:between w:val="nil"/>
        </w:pBdr>
        <w:spacing w:after="60"/>
        <w:rPr>
          <w:rFonts w:ascii="Tahoma" w:eastAsia="Tahoma" w:hAnsi="Tahoma" w:cs="Tahoma"/>
          <w:smallCaps/>
          <w:color w:val="000000"/>
        </w:rPr>
      </w:pPr>
      <w:r>
        <w:rPr>
          <w:rFonts w:ascii="Tahoma" w:eastAsia="Tahoma" w:hAnsi="Tahoma" w:cs="Tahoma"/>
          <w:smallCaps/>
          <w:color w:val="000000"/>
        </w:rPr>
        <w:t xml:space="preserve">__ Co-op </w:t>
      </w:r>
      <w:r>
        <w:rPr>
          <w:rFonts w:ascii="Tahoma" w:eastAsia="Tahoma" w:hAnsi="Tahoma" w:cs="Tahoma"/>
          <w:smallCaps/>
          <w:color w:val="000000"/>
        </w:rPr>
        <w:tab/>
      </w:r>
      <w:r>
        <w:rPr>
          <w:rFonts w:ascii="Tahoma" w:eastAsia="Tahoma" w:hAnsi="Tahoma" w:cs="Tahoma"/>
          <w:smallCaps/>
          <w:color w:val="000000"/>
        </w:rPr>
        <w:tab/>
      </w:r>
      <w:r>
        <w:rPr>
          <w:rFonts w:ascii="Tahoma" w:eastAsia="Tahoma" w:hAnsi="Tahoma" w:cs="Tahoma"/>
          <w:smallCaps/>
          <w:color w:val="000000"/>
        </w:rPr>
        <w:tab/>
        <w:t>__ Word-of-Mouth</w:t>
      </w:r>
    </w:p>
    <w:p w14:paraId="39F658EE" w14:textId="77777777" w:rsidR="00D36D01" w:rsidRDefault="00000000">
      <w:pPr>
        <w:pBdr>
          <w:top w:val="nil"/>
          <w:left w:val="nil"/>
          <w:bottom w:val="nil"/>
          <w:right w:val="nil"/>
          <w:between w:val="nil"/>
        </w:pBdr>
        <w:rPr>
          <w:rFonts w:ascii="Tahoma" w:eastAsia="Tahoma" w:hAnsi="Tahoma" w:cs="Tahoma"/>
          <w:smallCaps/>
          <w:color w:val="000000"/>
          <w:sz w:val="28"/>
          <w:szCs w:val="28"/>
        </w:rPr>
      </w:pPr>
      <w:r>
        <w:rPr>
          <w:rFonts w:ascii="Tahoma" w:eastAsia="Tahoma" w:hAnsi="Tahoma" w:cs="Tahoma"/>
          <w:smallCaps/>
          <w:color w:val="000000"/>
        </w:rPr>
        <w:t xml:space="preserve">__ Internet </w:t>
      </w:r>
      <w:r>
        <w:rPr>
          <w:rFonts w:ascii="Tahoma" w:eastAsia="Tahoma" w:hAnsi="Tahoma" w:cs="Tahoma"/>
          <w:smallCaps/>
          <w:color w:val="000000"/>
        </w:rPr>
        <w:tab/>
      </w:r>
      <w:r>
        <w:rPr>
          <w:rFonts w:ascii="Tahoma" w:eastAsia="Tahoma" w:hAnsi="Tahoma" w:cs="Tahoma"/>
          <w:smallCaps/>
          <w:color w:val="000000"/>
        </w:rPr>
        <w:tab/>
      </w:r>
      <w:r>
        <w:rPr>
          <w:rFonts w:ascii="Tahoma" w:eastAsia="Tahoma" w:hAnsi="Tahoma" w:cs="Tahoma"/>
          <w:smallCaps/>
          <w:color w:val="000000"/>
        </w:rPr>
        <w:tab/>
        <w:t xml:space="preserve"> __ Other? _______________________________</w:t>
      </w:r>
      <w:r>
        <w:rPr>
          <w:rFonts w:ascii="Tahoma" w:eastAsia="Tahoma" w:hAnsi="Tahoma" w:cs="Tahoma"/>
          <w:smallCaps/>
          <w:color w:val="000000"/>
          <w:sz w:val="28"/>
          <w:szCs w:val="28"/>
        </w:rPr>
        <w:tab/>
      </w:r>
    </w:p>
    <w:p w14:paraId="3ABE64FF" w14:textId="77777777" w:rsidR="00D36D01" w:rsidRDefault="00D36D01">
      <w:pPr>
        <w:pBdr>
          <w:top w:val="nil"/>
          <w:left w:val="nil"/>
          <w:bottom w:val="nil"/>
          <w:right w:val="nil"/>
          <w:between w:val="nil"/>
        </w:pBdr>
        <w:rPr>
          <w:rFonts w:ascii="Tahoma" w:eastAsia="Tahoma" w:hAnsi="Tahoma" w:cs="Tahoma"/>
          <w:smallCaps/>
          <w:color w:val="000000"/>
          <w:sz w:val="28"/>
          <w:szCs w:val="28"/>
        </w:rPr>
      </w:pPr>
    </w:p>
    <w:p w14:paraId="35356FDE" w14:textId="77777777" w:rsidR="00D36D01" w:rsidRDefault="00000000">
      <w:pPr>
        <w:pBdr>
          <w:top w:val="nil"/>
          <w:left w:val="nil"/>
          <w:bottom w:val="nil"/>
          <w:right w:val="nil"/>
          <w:between w:val="nil"/>
        </w:pBdr>
        <w:rPr>
          <w:rFonts w:ascii="Tahoma" w:eastAsia="Tahoma" w:hAnsi="Tahoma" w:cs="Tahoma"/>
          <w:smallCaps/>
          <w:color w:val="000000"/>
        </w:rPr>
      </w:pPr>
      <w:r>
        <w:rPr>
          <w:rFonts w:ascii="Tahoma" w:eastAsia="Tahoma" w:hAnsi="Tahoma" w:cs="Tahoma"/>
          <w:smallCaps/>
          <w:color w:val="000000"/>
          <w:sz w:val="28"/>
          <w:szCs w:val="28"/>
        </w:rPr>
        <w:tab/>
      </w:r>
    </w:p>
    <w:p w14:paraId="5E115A55" w14:textId="77777777" w:rsidR="00D36D01" w:rsidRDefault="00000000">
      <w:pPr>
        <w:keepNext/>
        <w:pBdr>
          <w:top w:val="nil"/>
          <w:left w:val="nil"/>
          <w:bottom w:val="nil"/>
          <w:right w:val="nil"/>
          <w:between w:val="nil"/>
        </w:pBdr>
        <w:spacing w:after="120"/>
        <w:rPr>
          <w:rFonts w:ascii="Tahoma" w:eastAsia="Tahoma" w:hAnsi="Tahoma" w:cs="Tahoma"/>
          <w:smallCaps/>
          <w:color w:val="000000"/>
          <w:u w:val="single"/>
        </w:rPr>
      </w:pPr>
      <w:bookmarkStart w:id="0" w:name="_qvt89q99cu1g" w:colFirst="0" w:colLast="0"/>
      <w:bookmarkEnd w:id="0"/>
      <w:r>
        <w:rPr>
          <w:rFonts w:ascii="Tahoma" w:eastAsia="Tahoma" w:hAnsi="Tahoma" w:cs="Tahoma"/>
          <w:b/>
          <w:smallCaps/>
          <w:color w:val="000000"/>
          <w:sz w:val="28"/>
          <w:szCs w:val="28"/>
        </w:rPr>
        <w:t>PART 2:</w:t>
      </w:r>
      <w:r>
        <w:rPr>
          <w:rFonts w:ascii="Tahoma" w:eastAsia="Tahoma" w:hAnsi="Tahoma" w:cs="Tahoma"/>
          <w:b/>
          <w:smallCaps/>
          <w:color w:val="000000"/>
          <w:sz w:val="28"/>
          <w:szCs w:val="28"/>
        </w:rPr>
        <w:tab/>
        <w:t>INTRODUCTION – APPLICANT</w:t>
      </w:r>
    </w:p>
    <w:p w14:paraId="5AC3620B" w14:textId="77777777" w:rsidR="00D36D01" w:rsidRDefault="00000000">
      <w:pPr>
        <w:numPr>
          <w:ilvl w:val="0"/>
          <w:numId w:val="1"/>
        </w:numPr>
        <w:pBdr>
          <w:top w:val="nil"/>
          <w:left w:val="nil"/>
          <w:bottom w:val="nil"/>
          <w:right w:val="nil"/>
          <w:between w:val="nil"/>
        </w:pBdr>
        <w:rPr>
          <w:rFonts w:ascii="Tahoma" w:eastAsia="Tahoma" w:hAnsi="Tahoma" w:cs="Tahoma"/>
          <w:color w:val="000000"/>
        </w:rPr>
      </w:pPr>
      <w:r>
        <w:rPr>
          <w:rFonts w:ascii="Tahoma" w:eastAsia="Tahoma" w:hAnsi="Tahoma" w:cs="Tahoma"/>
          <w:smallCaps/>
          <w:color w:val="000000"/>
        </w:rPr>
        <w:t>Please provide a brief description of your group, or a history of related activities if an individual applicant.</w:t>
      </w:r>
    </w:p>
    <w:p w14:paraId="149520CE" w14:textId="77777777" w:rsidR="00D36D01" w:rsidRDefault="00D36D01">
      <w:pPr>
        <w:pBdr>
          <w:top w:val="nil"/>
          <w:left w:val="nil"/>
          <w:bottom w:val="nil"/>
          <w:right w:val="nil"/>
          <w:between w:val="nil"/>
        </w:pBdr>
        <w:rPr>
          <w:rFonts w:ascii="Tahoma" w:eastAsia="Tahoma" w:hAnsi="Tahoma" w:cs="Tahoma"/>
        </w:rPr>
      </w:pPr>
    </w:p>
    <w:p w14:paraId="38184C63" w14:textId="77777777" w:rsidR="00D36D01" w:rsidRDefault="00D36D01">
      <w:pPr>
        <w:pBdr>
          <w:top w:val="nil"/>
          <w:left w:val="nil"/>
          <w:bottom w:val="nil"/>
          <w:right w:val="nil"/>
          <w:between w:val="nil"/>
        </w:pBdr>
        <w:rPr>
          <w:rFonts w:ascii="Tahoma" w:eastAsia="Tahoma" w:hAnsi="Tahoma" w:cs="Tahoma"/>
        </w:rPr>
      </w:pPr>
    </w:p>
    <w:p w14:paraId="17374BBB" w14:textId="77777777" w:rsidR="00D36D01" w:rsidRDefault="00000000">
      <w:pPr>
        <w:pBdr>
          <w:top w:val="nil"/>
          <w:left w:val="nil"/>
          <w:bottom w:val="nil"/>
          <w:right w:val="nil"/>
          <w:between w:val="nil"/>
        </w:pBdr>
        <w:rPr>
          <w:rFonts w:ascii="Tahoma" w:eastAsia="Tahoma" w:hAnsi="Tahoma" w:cs="Tahoma"/>
          <w:color w:val="000000"/>
        </w:rPr>
      </w:pPr>
      <w:r>
        <w:rPr>
          <w:rFonts w:ascii="Tahoma" w:eastAsia="Tahoma" w:hAnsi="Tahoma" w:cs="Tahoma"/>
          <w:color w:val="000000"/>
        </w:rPr>
        <w:br/>
      </w:r>
    </w:p>
    <w:p w14:paraId="3F610FA3" w14:textId="77777777" w:rsidR="00D36D01" w:rsidRDefault="00000000">
      <w:pPr>
        <w:numPr>
          <w:ilvl w:val="0"/>
          <w:numId w:val="1"/>
        </w:numPr>
        <w:rPr>
          <w:rFonts w:ascii="Tahoma" w:eastAsia="Tahoma" w:hAnsi="Tahoma" w:cs="Tahoma"/>
        </w:rPr>
      </w:pPr>
      <w:r>
        <w:rPr>
          <w:rFonts w:ascii="Tahoma" w:eastAsia="Tahoma" w:hAnsi="Tahoma" w:cs="Tahoma"/>
          <w:smallCaps/>
        </w:rPr>
        <w:t>Describe your project (when it started, what you will use funds for, community impact, etc.)</w:t>
      </w:r>
    </w:p>
    <w:p w14:paraId="09A1BDBB" w14:textId="77777777" w:rsidR="00D36D01" w:rsidRDefault="00D36D01">
      <w:pPr>
        <w:pBdr>
          <w:top w:val="nil"/>
          <w:left w:val="nil"/>
          <w:bottom w:val="nil"/>
          <w:right w:val="nil"/>
          <w:between w:val="nil"/>
        </w:pBdr>
        <w:ind w:left="720"/>
        <w:rPr>
          <w:rFonts w:ascii="Tahoma" w:eastAsia="Tahoma" w:hAnsi="Tahoma" w:cs="Tahoma"/>
        </w:rPr>
      </w:pPr>
    </w:p>
    <w:p w14:paraId="1CF8566C" w14:textId="77777777" w:rsidR="00D36D01" w:rsidRDefault="00000000">
      <w:pPr>
        <w:pBdr>
          <w:top w:val="nil"/>
          <w:left w:val="nil"/>
          <w:bottom w:val="nil"/>
          <w:right w:val="nil"/>
          <w:between w:val="nil"/>
        </w:pBdr>
        <w:ind w:left="720"/>
        <w:rPr>
          <w:rFonts w:ascii="Tahoma" w:eastAsia="Tahoma" w:hAnsi="Tahoma" w:cs="Tahoma"/>
          <w:color w:val="000000"/>
        </w:rPr>
      </w:pPr>
      <w:r>
        <w:rPr>
          <w:rFonts w:ascii="Tahoma" w:eastAsia="Tahoma" w:hAnsi="Tahoma" w:cs="Tahoma"/>
          <w:color w:val="000000"/>
        </w:rPr>
        <w:br/>
      </w:r>
    </w:p>
    <w:p w14:paraId="7E183C81" w14:textId="77777777" w:rsidR="00D36D01" w:rsidRDefault="00000000">
      <w:pPr>
        <w:pBdr>
          <w:top w:val="nil"/>
          <w:left w:val="nil"/>
          <w:bottom w:val="nil"/>
          <w:right w:val="nil"/>
          <w:between w:val="nil"/>
        </w:pBdr>
        <w:ind w:left="720"/>
        <w:rPr>
          <w:rFonts w:ascii="Tahoma" w:eastAsia="Tahoma" w:hAnsi="Tahoma" w:cs="Tahoma"/>
          <w:color w:val="000000"/>
        </w:rPr>
      </w:pPr>
      <w:r>
        <w:rPr>
          <w:rFonts w:ascii="Tahoma" w:eastAsia="Tahoma" w:hAnsi="Tahoma" w:cs="Tahoma"/>
          <w:color w:val="000000"/>
        </w:rPr>
        <w:br/>
      </w:r>
      <w:r>
        <w:rPr>
          <w:rFonts w:ascii="Tahoma" w:eastAsia="Tahoma" w:hAnsi="Tahoma" w:cs="Tahoma"/>
          <w:smallCaps/>
          <w:color w:val="000000"/>
        </w:rPr>
        <w:br/>
      </w:r>
      <w:r>
        <w:rPr>
          <w:rFonts w:ascii="Tahoma" w:eastAsia="Tahoma" w:hAnsi="Tahoma" w:cs="Tahoma"/>
          <w:color w:val="000000"/>
        </w:rPr>
        <w:br/>
      </w:r>
    </w:p>
    <w:p w14:paraId="02D627D0" w14:textId="77777777" w:rsidR="00D36D01" w:rsidRDefault="00D36D01">
      <w:pPr>
        <w:pBdr>
          <w:top w:val="nil"/>
          <w:left w:val="nil"/>
          <w:bottom w:val="nil"/>
          <w:right w:val="nil"/>
          <w:between w:val="nil"/>
        </w:pBdr>
        <w:rPr>
          <w:rFonts w:ascii="Tahoma" w:eastAsia="Tahoma" w:hAnsi="Tahoma" w:cs="Tahoma"/>
          <w:color w:val="000000"/>
        </w:rPr>
      </w:pPr>
    </w:p>
    <w:p w14:paraId="6CC20F48" w14:textId="4745C575" w:rsidR="00D36D01" w:rsidRDefault="00000000">
      <w:pPr>
        <w:pBdr>
          <w:top w:val="nil"/>
          <w:left w:val="nil"/>
          <w:bottom w:val="nil"/>
          <w:right w:val="nil"/>
          <w:between w:val="nil"/>
        </w:pBdr>
        <w:rPr>
          <w:rFonts w:ascii="Tahoma" w:eastAsia="Tahoma" w:hAnsi="Tahoma" w:cs="Tahoma"/>
          <w:color w:val="000000"/>
        </w:rPr>
      </w:pPr>
      <w:r>
        <w:rPr>
          <w:rFonts w:ascii="Tahoma" w:eastAsia="Tahoma" w:hAnsi="Tahoma" w:cs="Tahoma"/>
          <w:color w:val="000000"/>
        </w:rPr>
        <w:br/>
      </w:r>
    </w:p>
    <w:p w14:paraId="6BD12A40" w14:textId="77777777" w:rsidR="00D36D01" w:rsidRDefault="00000000">
      <w:pPr>
        <w:pStyle w:val="Heading5"/>
        <w:spacing w:after="120"/>
        <w:rPr>
          <w:rFonts w:ascii="Tahoma" w:eastAsia="Tahoma" w:hAnsi="Tahoma" w:cs="Tahoma"/>
          <w:i w:val="0"/>
          <w:smallCaps/>
        </w:rPr>
      </w:pPr>
      <w:r>
        <w:rPr>
          <w:rFonts w:ascii="Tahoma" w:eastAsia="Tahoma" w:hAnsi="Tahoma" w:cs="Tahoma"/>
          <w:i w:val="0"/>
          <w:smallCaps/>
          <w:sz w:val="28"/>
          <w:szCs w:val="28"/>
        </w:rPr>
        <w:t>PART 3:</w:t>
      </w:r>
      <w:r>
        <w:rPr>
          <w:rFonts w:ascii="Tahoma" w:eastAsia="Tahoma" w:hAnsi="Tahoma" w:cs="Tahoma"/>
          <w:i w:val="0"/>
          <w:smallCaps/>
          <w:sz w:val="28"/>
          <w:szCs w:val="28"/>
        </w:rPr>
        <w:tab/>
        <w:t>FINANCIAL INFORMATION</w:t>
      </w:r>
    </w:p>
    <w:p w14:paraId="524EDC26" w14:textId="77777777" w:rsidR="00D36D01" w:rsidRDefault="00000000">
      <w:pPr>
        <w:numPr>
          <w:ilvl w:val="0"/>
          <w:numId w:val="2"/>
        </w:numPr>
        <w:pBdr>
          <w:top w:val="nil"/>
          <w:left w:val="nil"/>
          <w:bottom w:val="nil"/>
          <w:right w:val="nil"/>
          <w:between w:val="nil"/>
        </w:pBdr>
        <w:spacing w:after="60"/>
        <w:ind w:hanging="720"/>
        <w:rPr>
          <w:rFonts w:ascii="Tahoma" w:eastAsia="Tahoma" w:hAnsi="Tahoma" w:cs="Tahoma"/>
          <w:b/>
          <w:color w:val="000000"/>
        </w:rPr>
      </w:pPr>
      <w:r>
        <w:rPr>
          <w:rFonts w:ascii="Tahoma" w:eastAsia="Tahoma" w:hAnsi="Tahoma" w:cs="Tahoma"/>
          <w:smallCaps/>
          <w:color w:val="000000"/>
        </w:rPr>
        <w:t>Please fill out this budget matrix completely.</w:t>
      </w:r>
    </w:p>
    <w:tbl>
      <w:tblPr>
        <w:tblStyle w:val="a1"/>
        <w:tblW w:w="979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2185"/>
        <w:gridCol w:w="2348"/>
        <w:gridCol w:w="2349"/>
        <w:gridCol w:w="2910"/>
      </w:tblGrid>
      <w:tr w:rsidR="00D36D01" w14:paraId="46C9CD0A" w14:textId="77777777">
        <w:trPr>
          <w:trHeight w:val="570"/>
        </w:trPr>
        <w:tc>
          <w:tcPr>
            <w:tcW w:w="2185" w:type="dxa"/>
            <w:tcBorders>
              <w:top w:val="single" w:sz="4" w:space="0" w:color="000000"/>
              <w:left w:val="single" w:sz="4" w:space="0" w:color="000000"/>
              <w:bottom w:val="single" w:sz="4" w:space="0" w:color="000000"/>
              <w:right w:val="single" w:sz="4" w:space="0" w:color="000000"/>
            </w:tcBorders>
            <w:shd w:val="clear" w:color="auto" w:fill="EBF1DD"/>
            <w:tcMar>
              <w:top w:w="80" w:type="dxa"/>
              <w:left w:w="80" w:type="dxa"/>
              <w:bottom w:w="80" w:type="dxa"/>
              <w:right w:w="80" w:type="dxa"/>
            </w:tcMar>
          </w:tcPr>
          <w:p w14:paraId="3660843C" w14:textId="77777777" w:rsidR="00D36D01" w:rsidRDefault="00000000">
            <w:pPr>
              <w:pBdr>
                <w:top w:val="nil"/>
                <w:left w:val="nil"/>
                <w:bottom w:val="nil"/>
                <w:right w:val="nil"/>
                <w:between w:val="nil"/>
              </w:pBdr>
              <w:rPr>
                <w:color w:val="000000"/>
              </w:rPr>
            </w:pPr>
            <w:r>
              <w:rPr>
                <w:rFonts w:ascii="Tahoma" w:eastAsia="Tahoma" w:hAnsi="Tahoma" w:cs="Tahoma"/>
                <w:b/>
                <w:smallCaps/>
                <w:color w:val="000000"/>
              </w:rPr>
              <w:t>Budget Item</w:t>
            </w:r>
          </w:p>
        </w:tc>
        <w:tc>
          <w:tcPr>
            <w:tcW w:w="2348" w:type="dxa"/>
            <w:tcBorders>
              <w:top w:val="single" w:sz="4" w:space="0" w:color="000000"/>
              <w:left w:val="single" w:sz="4" w:space="0" w:color="000000"/>
              <w:bottom w:val="single" w:sz="4" w:space="0" w:color="000000"/>
              <w:right w:val="single" w:sz="4" w:space="0" w:color="000000"/>
            </w:tcBorders>
            <w:shd w:val="clear" w:color="auto" w:fill="EBF1DD"/>
            <w:tcMar>
              <w:top w:w="80" w:type="dxa"/>
              <w:left w:w="80" w:type="dxa"/>
              <w:bottom w:w="80" w:type="dxa"/>
              <w:right w:w="80" w:type="dxa"/>
            </w:tcMar>
          </w:tcPr>
          <w:p w14:paraId="2FBDB0E3" w14:textId="77777777" w:rsidR="00D36D01" w:rsidRDefault="00000000">
            <w:pPr>
              <w:pBdr>
                <w:top w:val="nil"/>
                <w:left w:val="nil"/>
                <w:bottom w:val="nil"/>
                <w:right w:val="nil"/>
                <w:between w:val="nil"/>
              </w:pBdr>
              <w:rPr>
                <w:rFonts w:ascii="Tahoma" w:eastAsia="Tahoma" w:hAnsi="Tahoma" w:cs="Tahoma"/>
                <w:b/>
                <w:smallCaps/>
                <w:color w:val="000000"/>
                <w:sz w:val="20"/>
                <w:szCs w:val="20"/>
              </w:rPr>
            </w:pPr>
            <w:r>
              <w:rPr>
                <w:rFonts w:ascii="Tahoma" w:eastAsia="Tahoma" w:hAnsi="Tahoma" w:cs="Tahoma"/>
                <w:b/>
                <w:smallCaps/>
                <w:color w:val="000000"/>
              </w:rPr>
              <w:t>Priority:</w:t>
            </w:r>
          </w:p>
          <w:p w14:paraId="1B37CC0F" w14:textId="77777777" w:rsidR="00D36D01" w:rsidRDefault="00000000">
            <w:pPr>
              <w:pBdr>
                <w:top w:val="nil"/>
                <w:left w:val="nil"/>
                <w:bottom w:val="nil"/>
                <w:right w:val="nil"/>
                <w:between w:val="nil"/>
              </w:pBdr>
              <w:rPr>
                <w:color w:val="000000"/>
              </w:rPr>
            </w:pPr>
            <w:r>
              <w:rPr>
                <w:rFonts w:ascii="Tahoma" w:eastAsia="Tahoma" w:hAnsi="Tahoma" w:cs="Tahoma"/>
                <w:b/>
                <w:smallCaps/>
                <w:color w:val="000000"/>
                <w:sz w:val="20"/>
                <w:szCs w:val="20"/>
              </w:rPr>
              <w:t>high, medium or low</w:t>
            </w:r>
          </w:p>
        </w:tc>
        <w:tc>
          <w:tcPr>
            <w:tcW w:w="2349" w:type="dxa"/>
            <w:tcBorders>
              <w:top w:val="single" w:sz="4" w:space="0" w:color="000000"/>
              <w:left w:val="single" w:sz="4" w:space="0" w:color="000000"/>
              <w:bottom w:val="single" w:sz="4" w:space="0" w:color="000000"/>
              <w:right w:val="single" w:sz="4" w:space="0" w:color="000000"/>
            </w:tcBorders>
            <w:shd w:val="clear" w:color="auto" w:fill="FDEADA"/>
            <w:tcMar>
              <w:top w:w="80" w:type="dxa"/>
              <w:left w:w="80" w:type="dxa"/>
              <w:bottom w:w="80" w:type="dxa"/>
              <w:right w:w="80" w:type="dxa"/>
            </w:tcMar>
          </w:tcPr>
          <w:p w14:paraId="469C1BE3" w14:textId="77777777" w:rsidR="00D36D01" w:rsidRDefault="00000000">
            <w:pPr>
              <w:pBdr>
                <w:top w:val="nil"/>
                <w:left w:val="nil"/>
                <w:bottom w:val="nil"/>
                <w:right w:val="nil"/>
                <w:between w:val="nil"/>
              </w:pBdr>
              <w:rPr>
                <w:color w:val="000000"/>
              </w:rPr>
            </w:pPr>
            <w:r>
              <w:rPr>
                <w:rFonts w:ascii="Tahoma" w:eastAsia="Tahoma" w:hAnsi="Tahoma" w:cs="Tahoma"/>
                <w:b/>
                <w:smallCaps/>
                <w:color w:val="000000"/>
              </w:rPr>
              <w:t>Requested from CSF</w:t>
            </w:r>
          </w:p>
        </w:tc>
        <w:tc>
          <w:tcPr>
            <w:tcW w:w="2910" w:type="dxa"/>
            <w:tcBorders>
              <w:top w:val="single" w:sz="4" w:space="0" w:color="000000"/>
              <w:left w:val="single" w:sz="4" w:space="0" w:color="000000"/>
              <w:bottom w:val="single" w:sz="4" w:space="0" w:color="000000"/>
              <w:right w:val="single" w:sz="4" w:space="0" w:color="000000"/>
            </w:tcBorders>
            <w:shd w:val="clear" w:color="auto" w:fill="EBF1DD"/>
            <w:tcMar>
              <w:top w:w="80" w:type="dxa"/>
              <w:left w:w="80" w:type="dxa"/>
              <w:bottom w:w="80" w:type="dxa"/>
              <w:right w:w="80" w:type="dxa"/>
            </w:tcMar>
          </w:tcPr>
          <w:p w14:paraId="6DE6B565" w14:textId="77777777" w:rsidR="00D36D01" w:rsidRDefault="00000000">
            <w:r>
              <w:rPr>
                <w:rFonts w:ascii="Tahoma" w:eastAsia="Tahoma" w:hAnsi="Tahoma" w:cs="Tahoma"/>
                <w:b/>
                <w:smallCaps/>
                <w:color w:val="000000"/>
              </w:rPr>
              <w:t>Total Budget for Project</w:t>
            </w:r>
          </w:p>
        </w:tc>
      </w:tr>
      <w:tr w:rsidR="00D36D01" w14:paraId="7FB21447" w14:textId="77777777">
        <w:trPr>
          <w:trHeight w:val="283"/>
        </w:trPr>
        <w:tc>
          <w:tcPr>
            <w:tcW w:w="21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6CBE175" w14:textId="77777777" w:rsidR="00D36D01" w:rsidRDefault="00000000">
            <w:pPr>
              <w:pBdr>
                <w:top w:val="nil"/>
                <w:left w:val="nil"/>
                <w:bottom w:val="nil"/>
                <w:right w:val="nil"/>
                <w:between w:val="nil"/>
              </w:pBdr>
              <w:spacing w:line="276" w:lineRule="auto"/>
              <w:rPr>
                <w:color w:val="000000"/>
              </w:rPr>
            </w:pPr>
            <w:r>
              <w:rPr>
                <w:rFonts w:ascii="Tahoma" w:eastAsia="Tahoma" w:hAnsi="Tahoma" w:cs="Tahoma"/>
                <w:smallCaps/>
                <w:color w:val="000000"/>
                <w:sz w:val="22"/>
                <w:szCs w:val="22"/>
              </w:rPr>
              <w:t>Stipends</w:t>
            </w:r>
          </w:p>
        </w:tc>
        <w:tc>
          <w:tcPr>
            <w:tcW w:w="234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69523C4" w14:textId="77777777" w:rsidR="00D36D01" w:rsidRDefault="00D36D01"/>
        </w:tc>
        <w:tc>
          <w:tcPr>
            <w:tcW w:w="2349" w:type="dxa"/>
            <w:tcBorders>
              <w:top w:val="single" w:sz="4" w:space="0" w:color="000000"/>
              <w:left w:val="single" w:sz="4" w:space="0" w:color="000000"/>
              <w:bottom w:val="single" w:sz="4" w:space="0" w:color="000000"/>
              <w:right w:val="single" w:sz="4" w:space="0" w:color="000000"/>
            </w:tcBorders>
            <w:shd w:val="clear" w:color="auto" w:fill="FDEADA"/>
            <w:tcMar>
              <w:top w:w="80" w:type="dxa"/>
              <w:left w:w="80" w:type="dxa"/>
              <w:bottom w:w="80" w:type="dxa"/>
              <w:right w:w="80" w:type="dxa"/>
            </w:tcMar>
          </w:tcPr>
          <w:p w14:paraId="7289DD02" w14:textId="77777777" w:rsidR="00D36D01" w:rsidRDefault="00D36D01"/>
        </w:tc>
        <w:tc>
          <w:tcPr>
            <w:tcW w:w="291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DF08885" w14:textId="77777777" w:rsidR="00D36D01" w:rsidRDefault="00D36D01"/>
        </w:tc>
      </w:tr>
      <w:tr w:rsidR="00D36D01" w14:paraId="1425BB24" w14:textId="77777777">
        <w:trPr>
          <w:trHeight w:val="283"/>
        </w:trPr>
        <w:tc>
          <w:tcPr>
            <w:tcW w:w="21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DC0F04F" w14:textId="77777777" w:rsidR="00D36D01" w:rsidRDefault="00000000">
            <w:pPr>
              <w:pBdr>
                <w:top w:val="nil"/>
                <w:left w:val="nil"/>
                <w:bottom w:val="nil"/>
                <w:right w:val="nil"/>
                <w:between w:val="nil"/>
              </w:pBdr>
              <w:spacing w:line="276" w:lineRule="auto"/>
              <w:rPr>
                <w:color w:val="000000"/>
              </w:rPr>
            </w:pPr>
            <w:r>
              <w:rPr>
                <w:rFonts w:ascii="Tahoma" w:eastAsia="Tahoma" w:hAnsi="Tahoma" w:cs="Tahoma"/>
                <w:smallCaps/>
                <w:color w:val="000000"/>
                <w:sz w:val="22"/>
                <w:szCs w:val="22"/>
              </w:rPr>
              <w:t>Office Supplies</w:t>
            </w:r>
          </w:p>
        </w:tc>
        <w:tc>
          <w:tcPr>
            <w:tcW w:w="234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DD0051B" w14:textId="77777777" w:rsidR="00D36D01" w:rsidRDefault="00D36D01"/>
        </w:tc>
        <w:tc>
          <w:tcPr>
            <w:tcW w:w="2349" w:type="dxa"/>
            <w:tcBorders>
              <w:top w:val="single" w:sz="4" w:space="0" w:color="000000"/>
              <w:left w:val="single" w:sz="4" w:space="0" w:color="000000"/>
              <w:bottom w:val="single" w:sz="4" w:space="0" w:color="000000"/>
              <w:right w:val="single" w:sz="4" w:space="0" w:color="000000"/>
            </w:tcBorders>
            <w:shd w:val="clear" w:color="auto" w:fill="FDEADA"/>
            <w:tcMar>
              <w:top w:w="80" w:type="dxa"/>
              <w:left w:w="80" w:type="dxa"/>
              <w:bottom w:w="80" w:type="dxa"/>
              <w:right w:w="80" w:type="dxa"/>
            </w:tcMar>
          </w:tcPr>
          <w:p w14:paraId="5060A0C5" w14:textId="77777777" w:rsidR="00D36D01" w:rsidRDefault="00D36D01"/>
        </w:tc>
        <w:tc>
          <w:tcPr>
            <w:tcW w:w="291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60475BE" w14:textId="77777777" w:rsidR="00D36D01" w:rsidRDefault="00D36D01"/>
        </w:tc>
      </w:tr>
      <w:tr w:rsidR="00D36D01" w14:paraId="155B257B" w14:textId="77777777">
        <w:trPr>
          <w:trHeight w:val="283"/>
        </w:trPr>
        <w:tc>
          <w:tcPr>
            <w:tcW w:w="21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68901A3" w14:textId="77777777" w:rsidR="00D36D01" w:rsidRDefault="00000000">
            <w:pPr>
              <w:pBdr>
                <w:top w:val="nil"/>
                <w:left w:val="nil"/>
                <w:bottom w:val="nil"/>
                <w:right w:val="nil"/>
                <w:between w:val="nil"/>
              </w:pBdr>
              <w:spacing w:line="276" w:lineRule="auto"/>
              <w:rPr>
                <w:color w:val="000000"/>
              </w:rPr>
            </w:pPr>
            <w:r>
              <w:rPr>
                <w:rFonts w:ascii="Tahoma" w:eastAsia="Tahoma" w:hAnsi="Tahoma" w:cs="Tahoma"/>
                <w:smallCaps/>
                <w:color w:val="000000"/>
                <w:sz w:val="22"/>
                <w:szCs w:val="22"/>
              </w:rPr>
              <w:t>Postage</w:t>
            </w:r>
          </w:p>
        </w:tc>
        <w:tc>
          <w:tcPr>
            <w:tcW w:w="234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1108E79" w14:textId="77777777" w:rsidR="00D36D01" w:rsidRDefault="00D36D01"/>
        </w:tc>
        <w:tc>
          <w:tcPr>
            <w:tcW w:w="2349" w:type="dxa"/>
            <w:tcBorders>
              <w:top w:val="single" w:sz="4" w:space="0" w:color="000000"/>
              <w:left w:val="single" w:sz="4" w:space="0" w:color="000000"/>
              <w:bottom w:val="single" w:sz="4" w:space="0" w:color="000000"/>
              <w:right w:val="single" w:sz="4" w:space="0" w:color="000000"/>
            </w:tcBorders>
            <w:shd w:val="clear" w:color="auto" w:fill="FDEADA"/>
            <w:tcMar>
              <w:top w:w="80" w:type="dxa"/>
              <w:left w:w="80" w:type="dxa"/>
              <w:bottom w:w="80" w:type="dxa"/>
              <w:right w:w="80" w:type="dxa"/>
            </w:tcMar>
          </w:tcPr>
          <w:p w14:paraId="0336A402" w14:textId="77777777" w:rsidR="00D36D01" w:rsidRDefault="00D36D01"/>
        </w:tc>
        <w:tc>
          <w:tcPr>
            <w:tcW w:w="291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23E915A" w14:textId="77777777" w:rsidR="00D36D01" w:rsidRDefault="00D36D01"/>
        </w:tc>
      </w:tr>
      <w:tr w:rsidR="00D36D01" w14:paraId="392B81BD" w14:textId="77777777">
        <w:trPr>
          <w:trHeight w:val="283"/>
        </w:trPr>
        <w:tc>
          <w:tcPr>
            <w:tcW w:w="21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4B9ACDC" w14:textId="77777777" w:rsidR="00D36D01" w:rsidRDefault="00000000">
            <w:pPr>
              <w:pBdr>
                <w:top w:val="nil"/>
                <w:left w:val="nil"/>
                <w:bottom w:val="nil"/>
                <w:right w:val="nil"/>
                <w:between w:val="nil"/>
              </w:pBdr>
              <w:spacing w:line="276" w:lineRule="auto"/>
              <w:rPr>
                <w:color w:val="000000"/>
              </w:rPr>
            </w:pPr>
            <w:r>
              <w:rPr>
                <w:rFonts w:ascii="Tahoma" w:eastAsia="Tahoma" w:hAnsi="Tahoma" w:cs="Tahoma"/>
                <w:smallCaps/>
                <w:color w:val="000000"/>
                <w:sz w:val="22"/>
                <w:szCs w:val="22"/>
              </w:rPr>
              <w:t>Printing/Copying</w:t>
            </w:r>
          </w:p>
        </w:tc>
        <w:tc>
          <w:tcPr>
            <w:tcW w:w="234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2295135" w14:textId="77777777" w:rsidR="00D36D01" w:rsidRDefault="00D36D01"/>
        </w:tc>
        <w:tc>
          <w:tcPr>
            <w:tcW w:w="2349" w:type="dxa"/>
            <w:tcBorders>
              <w:top w:val="single" w:sz="4" w:space="0" w:color="000000"/>
              <w:left w:val="single" w:sz="4" w:space="0" w:color="000000"/>
              <w:bottom w:val="single" w:sz="4" w:space="0" w:color="000000"/>
              <w:right w:val="single" w:sz="4" w:space="0" w:color="000000"/>
            </w:tcBorders>
            <w:shd w:val="clear" w:color="auto" w:fill="FDEADA"/>
            <w:tcMar>
              <w:top w:w="80" w:type="dxa"/>
              <w:left w:w="80" w:type="dxa"/>
              <w:bottom w:w="80" w:type="dxa"/>
              <w:right w:w="80" w:type="dxa"/>
            </w:tcMar>
          </w:tcPr>
          <w:p w14:paraId="461D3D90" w14:textId="77777777" w:rsidR="00D36D01" w:rsidRDefault="00D36D01"/>
        </w:tc>
        <w:tc>
          <w:tcPr>
            <w:tcW w:w="291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ACF98F3" w14:textId="77777777" w:rsidR="00D36D01" w:rsidRDefault="00D36D01"/>
        </w:tc>
      </w:tr>
      <w:tr w:rsidR="00D36D01" w14:paraId="775F2D7F" w14:textId="77777777">
        <w:trPr>
          <w:trHeight w:val="283"/>
        </w:trPr>
        <w:tc>
          <w:tcPr>
            <w:tcW w:w="21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51CF305" w14:textId="77777777" w:rsidR="00D36D01" w:rsidRDefault="00000000">
            <w:pPr>
              <w:pBdr>
                <w:top w:val="nil"/>
                <w:left w:val="nil"/>
                <w:bottom w:val="nil"/>
                <w:right w:val="nil"/>
                <w:between w:val="nil"/>
              </w:pBdr>
              <w:spacing w:line="276" w:lineRule="auto"/>
              <w:rPr>
                <w:color w:val="000000"/>
              </w:rPr>
            </w:pPr>
            <w:r>
              <w:rPr>
                <w:rFonts w:ascii="Tahoma" w:eastAsia="Tahoma" w:hAnsi="Tahoma" w:cs="Tahoma"/>
                <w:smallCaps/>
                <w:color w:val="000000"/>
                <w:sz w:val="22"/>
                <w:szCs w:val="22"/>
              </w:rPr>
              <w:t>Phone</w:t>
            </w:r>
          </w:p>
        </w:tc>
        <w:tc>
          <w:tcPr>
            <w:tcW w:w="234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2A3EBF8" w14:textId="77777777" w:rsidR="00D36D01" w:rsidRDefault="00D36D01"/>
        </w:tc>
        <w:tc>
          <w:tcPr>
            <w:tcW w:w="2349" w:type="dxa"/>
            <w:tcBorders>
              <w:top w:val="single" w:sz="4" w:space="0" w:color="000000"/>
              <w:left w:val="single" w:sz="4" w:space="0" w:color="000000"/>
              <w:bottom w:val="single" w:sz="4" w:space="0" w:color="000000"/>
              <w:right w:val="single" w:sz="4" w:space="0" w:color="000000"/>
            </w:tcBorders>
            <w:shd w:val="clear" w:color="auto" w:fill="FDEADA"/>
            <w:tcMar>
              <w:top w:w="80" w:type="dxa"/>
              <w:left w:w="80" w:type="dxa"/>
              <w:bottom w:w="80" w:type="dxa"/>
              <w:right w:w="80" w:type="dxa"/>
            </w:tcMar>
          </w:tcPr>
          <w:p w14:paraId="75A06B2C" w14:textId="77777777" w:rsidR="00D36D01" w:rsidRDefault="00D36D01"/>
        </w:tc>
        <w:tc>
          <w:tcPr>
            <w:tcW w:w="291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63C6E46" w14:textId="77777777" w:rsidR="00D36D01" w:rsidRDefault="00D36D01"/>
        </w:tc>
      </w:tr>
      <w:tr w:rsidR="00D36D01" w14:paraId="0474F9F6" w14:textId="77777777">
        <w:trPr>
          <w:trHeight w:val="283"/>
        </w:trPr>
        <w:tc>
          <w:tcPr>
            <w:tcW w:w="21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9615893" w14:textId="77777777" w:rsidR="00D36D01" w:rsidRDefault="00000000">
            <w:pPr>
              <w:pBdr>
                <w:top w:val="nil"/>
                <w:left w:val="nil"/>
                <w:bottom w:val="nil"/>
                <w:right w:val="nil"/>
                <w:between w:val="nil"/>
              </w:pBdr>
              <w:spacing w:line="276" w:lineRule="auto"/>
              <w:rPr>
                <w:color w:val="000000"/>
              </w:rPr>
            </w:pPr>
            <w:r>
              <w:rPr>
                <w:rFonts w:ascii="Tahoma" w:eastAsia="Tahoma" w:hAnsi="Tahoma" w:cs="Tahoma"/>
                <w:smallCaps/>
                <w:color w:val="000000"/>
                <w:sz w:val="22"/>
                <w:szCs w:val="22"/>
              </w:rPr>
              <w:t>Equipment</w:t>
            </w:r>
          </w:p>
        </w:tc>
        <w:tc>
          <w:tcPr>
            <w:tcW w:w="234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68FC78F" w14:textId="77777777" w:rsidR="00D36D01" w:rsidRDefault="00D36D01"/>
        </w:tc>
        <w:tc>
          <w:tcPr>
            <w:tcW w:w="2349" w:type="dxa"/>
            <w:tcBorders>
              <w:top w:val="single" w:sz="4" w:space="0" w:color="000000"/>
              <w:left w:val="single" w:sz="4" w:space="0" w:color="000000"/>
              <w:bottom w:val="single" w:sz="4" w:space="0" w:color="000000"/>
              <w:right w:val="single" w:sz="4" w:space="0" w:color="000000"/>
            </w:tcBorders>
            <w:shd w:val="clear" w:color="auto" w:fill="FDEADA"/>
            <w:tcMar>
              <w:top w:w="80" w:type="dxa"/>
              <w:left w:w="80" w:type="dxa"/>
              <w:bottom w:w="80" w:type="dxa"/>
              <w:right w:w="80" w:type="dxa"/>
            </w:tcMar>
          </w:tcPr>
          <w:p w14:paraId="14E78FB8" w14:textId="77777777" w:rsidR="00D36D01" w:rsidRDefault="00D36D01"/>
        </w:tc>
        <w:tc>
          <w:tcPr>
            <w:tcW w:w="291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281465C" w14:textId="77777777" w:rsidR="00D36D01" w:rsidRDefault="00D36D01"/>
        </w:tc>
      </w:tr>
      <w:tr w:rsidR="00D36D01" w14:paraId="079F8206" w14:textId="77777777">
        <w:trPr>
          <w:trHeight w:val="790"/>
        </w:trPr>
        <w:tc>
          <w:tcPr>
            <w:tcW w:w="218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6A6113C" w14:textId="77777777" w:rsidR="00D36D01" w:rsidRDefault="00000000">
            <w:pPr>
              <w:pBdr>
                <w:top w:val="nil"/>
                <w:left w:val="nil"/>
                <w:bottom w:val="nil"/>
                <w:right w:val="nil"/>
                <w:between w:val="nil"/>
              </w:pBdr>
              <w:rPr>
                <w:rFonts w:ascii="Tahoma" w:eastAsia="Tahoma" w:hAnsi="Tahoma" w:cs="Tahoma"/>
                <w:smallCaps/>
                <w:color w:val="000000"/>
                <w:sz w:val="22"/>
                <w:szCs w:val="22"/>
              </w:rPr>
            </w:pPr>
            <w:r>
              <w:rPr>
                <w:rFonts w:ascii="Tahoma" w:eastAsia="Tahoma" w:hAnsi="Tahoma" w:cs="Tahoma"/>
                <w:smallCaps/>
                <w:color w:val="000000"/>
                <w:sz w:val="22"/>
                <w:szCs w:val="22"/>
              </w:rPr>
              <w:t>Other</w:t>
            </w:r>
          </w:p>
          <w:p w14:paraId="7BEFED7B" w14:textId="77777777" w:rsidR="00D36D01" w:rsidRDefault="00000000">
            <w:pPr>
              <w:pBdr>
                <w:top w:val="nil"/>
                <w:left w:val="nil"/>
                <w:bottom w:val="nil"/>
                <w:right w:val="nil"/>
                <w:between w:val="nil"/>
              </w:pBdr>
              <w:rPr>
                <w:rFonts w:ascii="Tahoma" w:eastAsia="Tahoma" w:hAnsi="Tahoma" w:cs="Tahoma"/>
                <w:smallCaps/>
                <w:color w:val="000000"/>
                <w:sz w:val="22"/>
                <w:szCs w:val="22"/>
              </w:rPr>
            </w:pPr>
            <w:r>
              <w:rPr>
                <w:rFonts w:ascii="Tahoma" w:eastAsia="Tahoma" w:hAnsi="Tahoma" w:cs="Tahoma"/>
                <w:smallCaps/>
                <w:color w:val="000000"/>
                <w:sz w:val="22"/>
                <w:szCs w:val="22"/>
              </w:rPr>
              <w:t>1.</w:t>
            </w:r>
          </w:p>
          <w:p w14:paraId="3E767AD9" w14:textId="77777777" w:rsidR="00D36D01" w:rsidRDefault="00000000">
            <w:pPr>
              <w:pBdr>
                <w:top w:val="nil"/>
                <w:left w:val="nil"/>
                <w:bottom w:val="nil"/>
                <w:right w:val="nil"/>
                <w:between w:val="nil"/>
              </w:pBdr>
              <w:rPr>
                <w:color w:val="000000"/>
              </w:rPr>
            </w:pPr>
            <w:r>
              <w:rPr>
                <w:rFonts w:ascii="Tahoma" w:eastAsia="Tahoma" w:hAnsi="Tahoma" w:cs="Tahoma"/>
                <w:smallCaps/>
                <w:color w:val="000000"/>
                <w:sz w:val="22"/>
                <w:szCs w:val="22"/>
              </w:rPr>
              <w:t>2.</w:t>
            </w:r>
          </w:p>
        </w:tc>
        <w:tc>
          <w:tcPr>
            <w:tcW w:w="234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253B7B6" w14:textId="77777777" w:rsidR="00D36D01" w:rsidRDefault="00D36D01"/>
        </w:tc>
        <w:tc>
          <w:tcPr>
            <w:tcW w:w="2349" w:type="dxa"/>
            <w:tcBorders>
              <w:top w:val="single" w:sz="4" w:space="0" w:color="000000"/>
              <w:left w:val="single" w:sz="4" w:space="0" w:color="000000"/>
              <w:bottom w:val="single" w:sz="4" w:space="0" w:color="000000"/>
              <w:right w:val="single" w:sz="4" w:space="0" w:color="000000"/>
            </w:tcBorders>
            <w:shd w:val="clear" w:color="auto" w:fill="FDEADA"/>
            <w:tcMar>
              <w:top w:w="80" w:type="dxa"/>
              <w:left w:w="80" w:type="dxa"/>
              <w:bottom w:w="80" w:type="dxa"/>
              <w:right w:w="80" w:type="dxa"/>
            </w:tcMar>
          </w:tcPr>
          <w:p w14:paraId="40BBBC00" w14:textId="77777777" w:rsidR="00D36D01" w:rsidRDefault="00D36D01"/>
        </w:tc>
        <w:tc>
          <w:tcPr>
            <w:tcW w:w="291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D2821A4" w14:textId="77777777" w:rsidR="00D36D01" w:rsidRDefault="00D36D01"/>
        </w:tc>
      </w:tr>
      <w:tr w:rsidR="00D36D01" w14:paraId="36ACDEB1" w14:textId="77777777">
        <w:trPr>
          <w:trHeight w:val="555"/>
        </w:trPr>
        <w:tc>
          <w:tcPr>
            <w:tcW w:w="4533" w:type="dxa"/>
            <w:gridSpan w:val="2"/>
            <w:tcBorders>
              <w:top w:val="single" w:sz="4" w:space="0" w:color="000000"/>
              <w:left w:val="single" w:sz="4" w:space="0" w:color="000000"/>
              <w:bottom w:val="single" w:sz="24" w:space="0" w:color="000000"/>
              <w:right w:val="single" w:sz="6" w:space="0" w:color="000000"/>
            </w:tcBorders>
            <w:tcMar>
              <w:top w:w="80" w:type="dxa"/>
              <w:left w:w="80" w:type="dxa"/>
              <w:bottom w:w="80" w:type="dxa"/>
              <w:right w:w="80" w:type="dxa"/>
            </w:tcMar>
          </w:tcPr>
          <w:p w14:paraId="0D4BD3F5" w14:textId="77777777" w:rsidR="00D36D01" w:rsidRDefault="00000000">
            <w:pPr>
              <w:pBdr>
                <w:top w:val="nil"/>
                <w:left w:val="nil"/>
                <w:bottom w:val="nil"/>
                <w:right w:val="nil"/>
                <w:between w:val="nil"/>
              </w:pBdr>
              <w:spacing w:after="60"/>
              <w:jc w:val="right"/>
              <w:rPr>
                <w:color w:val="000000"/>
              </w:rPr>
            </w:pPr>
            <w:r>
              <w:rPr>
                <w:rFonts w:ascii="Tahoma" w:eastAsia="Tahoma" w:hAnsi="Tahoma" w:cs="Tahoma"/>
                <w:b/>
                <w:smallCaps/>
                <w:color w:val="000000"/>
                <w:sz w:val="22"/>
                <w:szCs w:val="22"/>
              </w:rPr>
              <w:t>Totals:</w:t>
            </w:r>
          </w:p>
        </w:tc>
        <w:tc>
          <w:tcPr>
            <w:tcW w:w="2349" w:type="dxa"/>
            <w:tcBorders>
              <w:top w:val="single" w:sz="4" w:space="0" w:color="000000"/>
              <w:left w:val="single" w:sz="6" w:space="0" w:color="000000"/>
              <w:bottom w:val="single" w:sz="24" w:space="0" w:color="000000"/>
              <w:right w:val="single" w:sz="6" w:space="0" w:color="000000"/>
            </w:tcBorders>
            <w:shd w:val="clear" w:color="auto" w:fill="FDEADA"/>
            <w:tcMar>
              <w:top w:w="80" w:type="dxa"/>
              <w:left w:w="80" w:type="dxa"/>
              <w:bottom w:w="80" w:type="dxa"/>
              <w:right w:w="80" w:type="dxa"/>
            </w:tcMar>
          </w:tcPr>
          <w:p w14:paraId="310F2530" w14:textId="77777777" w:rsidR="00D36D01" w:rsidRDefault="00D36D01"/>
        </w:tc>
        <w:tc>
          <w:tcPr>
            <w:tcW w:w="2910" w:type="dxa"/>
            <w:tcBorders>
              <w:top w:val="single" w:sz="4" w:space="0" w:color="000000"/>
              <w:left w:val="single" w:sz="6" w:space="0" w:color="000000"/>
              <w:bottom w:val="single" w:sz="24" w:space="0" w:color="000000"/>
              <w:right w:val="single" w:sz="4" w:space="0" w:color="000000"/>
            </w:tcBorders>
            <w:tcMar>
              <w:top w:w="80" w:type="dxa"/>
              <w:left w:w="80" w:type="dxa"/>
              <w:bottom w:w="80" w:type="dxa"/>
              <w:right w:w="80" w:type="dxa"/>
            </w:tcMar>
          </w:tcPr>
          <w:p w14:paraId="2D126B58" w14:textId="77777777" w:rsidR="00D36D01" w:rsidRDefault="00D36D01">
            <w:pPr>
              <w:pBdr>
                <w:top w:val="nil"/>
                <w:left w:val="nil"/>
                <w:bottom w:val="nil"/>
                <w:right w:val="nil"/>
                <w:between w:val="nil"/>
              </w:pBdr>
              <w:rPr>
                <w:color w:val="000000"/>
              </w:rPr>
            </w:pPr>
          </w:p>
        </w:tc>
      </w:tr>
      <w:tr w:rsidR="00D36D01" w14:paraId="56CE3445" w14:textId="77777777">
        <w:trPr>
          <w:trHeight w:val="555"/>
        </w:trPr>
        <w:tc>
          <w:tcPr>
            <w:tcW w:w="6882" w:type="dxa"/>
            <w:gridSpan w:val="3"/>
            <w:tcBorders>
              <w:top w:val="single" w:sz="24" w:space="0" w:color="000000"/>
              <w:left w:val="single" w:sz="4" w:space="0" w:color="000000"/>
              <w:bottom w:val="single" w:sz="4" w:space="0" w:color="000000"/>
              <w:right w:val="single" w:sz="6" w:space="0" w:color="000000"/>
            </w:tcBorders>
            <w:tcMar>
              <w:top w:w="80" w:type="dxa"/>
              <w:left w:w="80" w:type="dxa"/>
              <w:bottom w:w="80" w:type="dxa"/>
              <w:right w:w="80" w:type="dxa"/>
            </w:tcMar>
          </w:tcPr>
          <w:p w14:paraId="20E81055" w14:textId="77777777" w:rsidR="00D36D01" w:rsidRDefault="00000000">
            <w:pPr>
              <w:pBdr>
                <w:top w:val="nil"/>
                <w:left w:val="nil"/>
                <w:bottom w:val="nil"/>
                <w:right w:val="nil"/>
                <w:between w:val="nil"/>
              </w:pBdr>
              <w:spacing w:before="120" w:after="60"/>
              <w:jc w:val="right"/>
              <w:rPr>
                <w:color w:val="000000"/>
              </w:rPr>
            </w:pPr>
            <w:r>
              <w:rPr>
                <w:rFonts w:ascii="Tahoma" w:eastAsia="Tahoma" w:hAnsi="Tahoma" w:cs="Tahoma"/>
                <w:smallCaps/>
                <w:color w:val="000000"/>
                <w:sz w:val="22"/>
                <w:szCs w:val="22"/>
              </w:rPr>
              <w:t>Total Organizational Budget for Current Year:</w:t>
            </w:r>
          </w:p>
        </w:tc>
        <w:tc>
          <w:tcPr>
            <w:tcW w:w="2910" w:type="dxa"/>
            <w:tcBorders>
              <w:top w:val="single" w:sz="24" w:space="0" w:color="000000"/>
              <w:left w:val="single" w:sz="6" w:space="0" w:color="000000"/>
              <w:bottom w:val="single" w:sz="4" w:space="0" w:color="000000"/>
              <w:right w:val="single" w:sz="4" w:space="0" w:color="000000"/>
            </w:tcBorders>
            <w:tcMar>
              <w:top w:w="80" w:type="dxa"/>
              <w:left w:w="80" w:type="dxa"/>
              <w:bottom w:w="80" w:type="dxa"/>
              <w:right w:w="80" w:type="dxa"/>
            </w:tcMar>
          </w:tcPr>
          <w:p w14:paraId="01C7532A" w14:textId="77777777" w:rsidR="00D36D01" w:rsidRDefault="00D36D01">
            <w:pPr>
              <w:pBdr>
                <w:top w:val="nil"/>
                <w:left w:val="nil"/>
                <w:bottom w:val="nil"/>
                <w:right w:val="nil"/>
                <w:between w:val="nil"/>
              </w:pBdr>
              <w:rPr>
                <w:color w:val="000000"/>
              </w:rPr>
            </w:pPr>
          </w:p>
        </w:tc>
      </w:tr>
      <w:tr w:rsidR="00D36D01" w14:paraId="142C4F47" w14:textId="77777777" w:rsidTr="00A375DC">
        <w:trPr>
          <w:trHeight w:val="153"/>
        </w:trPr>
        <w:tc>
          <w:tcPr>
            <w:tcW w:w="9792" w:type="dxa"/>
            <w:gridSpan w:val="4"/>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14:paraId="3FB815E2" w14:textId="77777777" w:rsidR="00D36D01" w:rsidRDefault="00D36D01"/>
        </w:tc>
      </w:tr>
    </w:tbl>
    <w:p w14:paraId="69A3F333" w14:textId="77777777" w:rsidR="00D36D01" w:rsidRDefault="00000000">
      <w:pPr>
        <w:numPr>
          <w:ilvl w:val="0"/>
          <w:numId w:val="11"/>
        </w:numPr>
        <w:pBdr>
          <w:top w:val="nil"/>
          <w:left w:val="nil"/>
          <w:bottom w:val="nil"/>
          <w:right w:val="nil"/>
          <w:between w:val="nil"/>
        </w:pBdr>
        <w:spacing w:before="60"/>
        <w:rPr>
          <w:rFonts w:ascii="Tahoma" w:eastAsia="Tahoma" w:hAnsi="Tahoma" w:cs="Tahoma"/>
          <w:color w:val="000000"/>
        </w:rPr>
      </w:pPr>
      <w:r>
        <w:rPr>
          <w:rFonts w:ascii="Tahoma" w:eastAsia="Tahoma" w:hAnsi="Tahoma" w:cs="Tahoma"/>
          <w:smallCaps/>
          <w:color w:val="000000"/>
        </w:rPr>
        <w:t xml:space="preserve">Additional Budget Information? </w:t>
      </w:r>
    </w:p>
    <w:p w14:paraId="51B5D627" w14:textId="77777777" w:rsidR="00D36D01" w:rsidRDefault="00D36D01">
      <w:pPr>
        <w:pBdr>
          <w:top w:val="nil"/>
          <w:left w:val="nil"/>
          <w:bottom w:val="nil"/>
          <w:right w:val="nil"/>
          <w:between w:val="nil"/>
        </w:pBdr>
        <w:spacing w:before="60"/>
        <w:rPr>
          <w:rFonts w:ascii="Tahoma" w:eastAsia="Tahoma" w:hAnsi="Tahoma" w:cs="Tahoma"/>
          <w:color w:val="000000"/>
        </w:rPr>
      </w:pPr>
    </w:p>
    <w:p w14:paraId="47E572DB" w14:textId="77777777" w:rsidR="00D36D01" w:rsidRDefault="00D36D01">
      <w:pPr>
        <w:pBdr>
          <w:top w:val="nil"/>
          <w:left w:val="nil"/>
          <w:bottom w:val="nil"/>
          <w:right w:val="nil"/>
          <w:between w:val="nil"/>
        </w:pBdr>
        <w:spacing w:before="60"/>
        <w:rPr>
          <w:rFonts w:ascii="Tahoma" w:eastAsia="Tahoma" w:hAnsi="Tahoma" w:cs="Tahoma"/>
          <w:color w:val="000000"/>
        </w:rPr>
      </w:pPr>
    </w:p>
    <w:p w14:paraId="4874097C" w14:textId="77777777" w:rsidR="00D36D01" w:rsidRDefault="00000000">
      <w:pPr>
        <w:numPr>
          <w:ilvl w:val="0"/>
          <w:numId w:val="11"/>
        </w:numPr>
        <w:pBdr>
          <w:top w:val="nil"/>
          <w:left w:val="nil"/>
          <w:bottom w:val="nil"/>
          <w:right w:val="nil"/>
          <w:between w:val="nil"/>
        </w:pBdr>
        <w:spacing w:before="60"/>
        <w:rPr>
          <w:rFonts w:ascii="Tahoma" w:eastAsia="Tahoma" w:hAnsi="Tahoma" w:cs="Tahoma"/>
          <w:color w:val="000000"/>
        </w:rPr>
      </w:pPr>
      <w:r>
        <w:rPr>
          <w:rFonts w:ascii="Tahoma" w:eastAsia="Tahoma" w:hAnsi="Tahoma" w:cs="Tahoma"/>
          <w:smallCaps/>
          <w:color w:val="000000"/>
        </w:rPr>
        <w:t>If you are requesting one-time operational/bridge funding, please answer these additional questions:</w:t>
      </w:r>
    </w:p>
    <w:p w14:paraId="269CB04B" w14:textId="77777777" w:rsidR="00D36D01" w:rsidRDefault="00000000">
      <w:pPr>
        <w:numPr>
          <w:ilvl w:val="1"/>
          <w:numId w:val="7"/>
        </w:numPr>
        <w:pBdr>
          <w:top w:val="nil"/>
          <w:left w:val="nil"/>
          <w:bottom w:val="nil"/>
          <w:right w:val="nil"/>
          <w:between w:val="nil"/>
        </w:pBdr>
        <w:spacing w:before="60"/>
        <w:rPr>
          <w:rFonts w:ascii="Tahoma" w:eastAsia="Tahoma" w:hAnsi="Tahoma" w:cs="Tahoma"/>
          <w:color w:val="000000"/>
        </w:rPr>
      </w:pPr>
      <w:r>
        <w:rPr>
          <w:rFonts w:ascii="Tahoma" w:eastAsia="Tahoma" w:hAnsi="Tahoma" w:cs="Tahoma"/>
          <w:color w:val="000000"/>
        </w:rPr>
        <w:t>What factors have influenced your decision to seek grant funding for operations?  </w:t>
      </w:r>
    </w:p>
    <w:p w14:paraId="6423E358" w14:textId="77777777" w:rsidR="00D36D01" w:rsidRDefault="00D36D01">
      <w:pPr>
        <w:pBdr>
          <w:top w:val="nil"/>
          <w:left w:val="nil"/>
          <w:bottom w:val="nil"/>
          <w:right w:val="nil"/>
          <w:between w:val="nil"/>
        </w:pBdr>
        <w:spacing w:before="60"/>
        <w:ind w:left="1080"/>
        <w:rPr>
          <w:rFonts w:ascii="Tahoma" w:eastAsia="Tahoma" w:hAnsi="Tahoma" w:cs="Tahoma"/>
          <w:color w:val="000000"/>
        </w:rPr>
      </w:pPr>
    </w:p>
    <w:p w14:paraId="4FD5865A" w14:textId="77777777" w:rsidR="00D36D01" w:rsidRDefault="00D36D01">
      <w:pPr>
        <w:pBdr>
          <w:top w:val="nil"/>
          <w:left w:val="nil"/>
          <w:bottom w:val="nil"/>
          <w:right w:val="nil"/>
          <w:between w:val="nil"/>
        </w:pBdr>
        <w:spacing w:before="60"/>
        <w:ind w:left="1080"/>
        <w:rPr>
          <w:rFonts w:ascii="Tahoma" w:eastAsia="Tahoma" w:hAnsi="Tahoma" w:cs="Tahoma"/>
          <w:color w:val="000000"/>
        </w:rPr>
      </w:pPr>
    </w:p>
    <w:p w14:paraId="4D900D4D" w14:textId="77777777" w:rsidR="00D36D01" w:rsidRDefault="00000000">
      <w:pPr>
        <w:numPr>
          <w:ilvl w:val="1"/>
          <w:numId w:val="7"/>
        </w:numPr>
        <w:pBdr>
          <w:top w:val="nil"/>
          <w:left w:val="nil"/>
          <w:bottom w:val="nil"/>
          <w:right w:val="nil"/>
          <w:between w:val="nil"/>
        </w:pBdr>
        <w:spacing w:before="60"/>
        <w:rPr>
          <w:rFonts w:ascii="Tahoma" w:eastAsia="Tahoma" w:hAnsi="Tahoma" w:cs="Tahoma"/>
          <w:color w:val="000000"/>
        </w:rPr>
      </w:pPr>
      <w:r>
        <w:rPr>
          <w:rFonts w:ascii="Tahoma" w:eastAsia="Tahoma" w:hAnsi="Tahoma" w:cs="Tahoma"/>
          <w:color w:val="000000"/>
        </w:rPr>
        <w:t>What have you done or are doing to solidify the financial sustainability of your organization or project?  </w:t>
      </w:r>
    </w:p>
    <w:p w14:paraId="2A5B1E50" w14:textId="77777777" w:rsidR="00D36D01" w:rsidRDefault="00D36D01">
      <w:pPr>
        <w:pBdr>
          <w:top w:val="nil"/>
          <w:left w:val="nil"/>
          <w:bottom w:val="nil"/>
          <w:right w:val="nil"/>
          <w:between w:val="nil"/>
        </w:pBdr>
        <w:spacing w:before="60"/>
        <w:rPr>
          <w:rFonts w:ascii="Tahoma" w:eastAsia="Tahoma" w:hAnsi="Tahoma" w:cs="Tahoma"/>
          <w:smallCaps/>
          <w:color w:val="000000"/>
        </w:rPr>
      </w:pPr>
    </w:p>
    <w:p w14:paraId="04A6A6A7" w14:textId="77777777" w:rsidR="00D36D01" w:rsidRDefault="00D36D01">
      <w:pPr>
        <w:pBdr>
          <w:top w:val="nil"/>
          <w:left w:val="nil"/>
          <w:bottom w:val="nil"/>
          <w:right w:val="nil"/>
          <w:between w:val="nil"/>
        </w:pBdr>
        <w:spacing w:before="60"/>
        <w:ind w:left="720"/>
        <w:rPr>
          <w:rFonts w:ascii="Tahoma" w:eastAsia="Tahoma" w:hAnsi="Tahoma" w:cs="Tahoma"/>
          <w:color w:val="000000"/>
        </w:rPr>
      </w:pPr>
    </w:p>
    <w:p w14:paraId="08540201" w14:textId="77777777" w:rsidR="00D36D01" w:rsidRDefault="00000000">
      <w:pPr>
        <w:numPr>
          <w:ilvl w:val="1"/>
          <w:numId w:val="7"/>
        </w:numPr>
        <w:pBdr>
          <w:top w:val="nil"/>
          <w:left w:val="nil"/>
          <w:bottom w:val="nil"/>
          <w:right w:val="nil"/>
          <w:between w:val="nil"/>
        </w:pBdr>
        <w:spacing w:before="60"/>
        <w:rPr>
          <w:rFonts w:ascii="Tahoma" w:eastAsia="Tahoma" w:hAnsi="Tahoma" w:cs="Tahoma"/>
          <w:color w:val="000000"/>
        </w:rPr>
      </w:pPr>
      <w:r>
        <w:rPr>
          <w:rFonts w:ascii="Tahoma" w:eastAsia="Tahoma" w:hAnsi="Tahoma" w:cs="Tahoma"/>
          <w:color w:val="000000"/>
        </w:rPr>
        <w:t>How critical is your need for operational dollars and what would happen if you do not get them?</w:t>
      </w:r>
    </w:p>
    <w:p w14:paraId="19DD8FB8" w14:textId="77777777" w:rsidR="00D36D01" w:rsidRDefault="00D36D01">
      <w:pPr>
        <w:pBdr>
          <w:top w:val="nil"/>
          <w:left w:val="nil"/>
          <w:bottom w:val="nil"/>
          <w:right w:val="nil"/>
          <w:between w:val="nil"/>
        </w:pBdr>
        <w:spacing w:before="60"/>
        <w:rPr>
          <w:rFonts w:ascii="Tahoma" w:eastAsia="Tahoma" w:hAnsi="Tahoma" w:cs="Tahoma"/>
          <w:color w:val="000000"/>
        </w:rPr>
      </w:pPr>
    </w:p>
    <w:p w14:paraId="63DF57E3" w14:textId="77777777" w:rsidR="00D36D01" w:rsidRDefault="00D36D01">
      <w:pPr>
        <w:pBdr>
          <w:top w:val="nil"/>
          <w:left w:val="nil"/>
          <w:bottom w:val="nil"/>
          <w:right w:val="nil"/>
          <w:between w:val="nil"/>
        </w:pBdr>
        <w:spacing w:before="60"/>
        <w:ind w:left="720"/>
        <w:rPr>
          <w:rFonts w:ascii="Tahoma" w:eastAsia="Tahoma" w:hAnsi="Tahoma" w:cs="Tahoma"/>
          <w:color w:val="000000"/>
        </w:rPr>
      </w:pPr>
    </w:p>
    <w:p w14:paraId="0A3B9BB3" w14:textId="77777777" w:rsidR="00D36D01" w:rsidRDefault="00D36D01">
      <w:pPr>
        <w:spacing w:before="60"/>
        <w:rPr>
          <w:rFonts w:ascii="Tahoma" w:eastAsia="Tahoma" w:hAnsi="Tahoma" w:cs="Tahoma"/>
          <w:color w:val="000000"/>
        </w:rPr>
      </w:pPr>
    </w:p>
    <w:p w14:paraId="2BD0DBA6" w14:textId="77777777" w:rsidR="00D36D01" w:rsidRDefault="00000000">
      <w:pPr>
        <w:keepNext/>
        <w:spacing w:after="120"/>
        <w:rPr>
          <w:rFonts w:ascii="Tahoma" w:eastAsia="Tahoma" w:hAnsi="Tahoma" w:cs="Tahoma"/>
          <w:smallCaps/>
          <w:color w:val="000000"/>
          <w:u w:val="single"/>
        </w:rPr>
      </w:pPr>
      <w:bookmarkStart w:id="1" w:name="_dipu94qcavog" w:colFirst="0" w:colLast="0"/>
      <w:bookmarkEnd w:id="1"/>
      <w:r>
        <w:rPr>
          <w:rFonts w:ascii="Tahoma" w:eastAsia="Tahoma" w:hAnsi="Tahoma" w:cs="Tahoma"/>
          <w:b/>
          <w:smallCaps/>
          <w:color w:val="000000"/>
          <w:sz w:val="28"/>
          <w:szCs w:val="28"/>
        </w:rPr>
        <w:t>PART 4:</w:t>
      </w:r>
      <w:r>
        <w:rPr>
          <w:rFonts w:ascii="Tahoma" w:eastAsia="Tahoma" w:hAnsi="Tahoma" w:cs="Tahoma"/>
          <w:b/>
          <w:smallCaps/>
          <w:color w:val="000000"/>
          <w:sz w:val="28"/>
          <w:szCs w:val="28"/>
        </w:rPr>
        <w:tab/>
        <w:t>PROJECT INFORMATION</w:t>
      </w:r>
    </w:p>
    <w:p w14:paraId="06873CEF" w14:textId="77777777" w:rsidR="00D36D01" w:rsidRDefault="00000000">
      <w:pPr>
        <w:numPr>
          <w:ilvl w:val="0"/>
          <w:numId w:val="13"/>
        </w:numPr>
        <w:spacing w:before="60"/>
        <w:rPr>
          <w:rFonts w:ascii="Tahoma" w:eastAsia="Tahoma" w:hAnsi="Tahoma" w:cs="Tahoma"/>
          <w:color w:val="000000"/>
        </w:rPr>
      </w:pPr>
      <w:r>
        <w:rPr>
          <w:rFonts w:ascii="Tahoma" w:eastAsia="Tahoma" w:hAnsi="Tahoma" w:cs="Tahoma"/>
          <w:smallCaps/>
        </w:rPr>
        <w:t>Describe specifically which CSF funding criteria and priorities your project meets.</w:t>
      </w:r>
      <w:r>
        <w:rPr>
          <w:rFonts w:ascii="Tahoma" w:eastAsia="Tahoma" w:hAnsi="Tahoma" w:cs="Tahoma"/>
          <w:smallCaps/>
          <w:color w:val="000000"/>
        </w:rPr>
        <w:t xml:space="preserve"> </w:t>
      </w:r>
      <w:r>
        <w:rPr>
          <w:rFonts w:ascii="Tahoma" w:eastAsia="Tahoma" w:hAnsi="Tahoma" w:cs="Tahoma"/>
          <w:smallCaps/>
        </w:rPr>
        <w:t xml:space="preserve"> </w:t>
      </w:r>
    </w:p>
    <w:p w14:paraId="0D395732" w14:textId="77777777" w:rsidR="00D36D01" w:rsidRDefault="00D36D01">
      <w:pPr>
        <w:spacing w:before="60"/>
        <w:rPr>
          <w:rFonts w:ascii="Tahoma" w:eastAsia="Tahoma" w:hAnsi="Tahoma" w:cs="Tahoma"/>
        </w:rPr>
      </w:pPr>
    </w:p>
    <w:p w14:paraId="6BD2DFBF" w14:textId="77777777" w:rsidR="00D36D01" w:rsidRDefault="00D36D01">
      <w:pPr>
        <w:spacing w:before="60"/>
        <w:rPr>
          <w:rFonts w:ascii="Tahoma" w:eastAsia="Tahoma" w:hAnsi="Tahoma" w:cs="Tahoma"/>
        </w:rPr>
      </w:pPr>
    </w:p>
    <w:p w14:paraId="13DE8046" w14:textId="77777777" w:rsidR="00D36D01" w:rsidRDefault="00D36D01">
      <w:pPr>
        <w:spacing w:before="60"/>
        <w:rPr>
          <w:rFonts w:ascii="Tahoma" w:eastAsia="Tahoma" w:hAnsi="Tahoma" w:cs="Tahoma"/>
        </w:rPr>
      </w:pPr>
    </w:p>
    <w:p w14:paraId="59EBC7D5" w14:textId="77777777" w:rsidR="00D36D01" w:rsidRDefault="00D36D01">
      <w:pPr>
        <w:spacing w:before="60"/>
        <w:rPr>
          <w:rFonts w:ascii="Tahoma" w:eastAsia="Tahoma" w:hAnsi="Tahoma" w:cs="Tahoma"/>
        </w:rPr>
      </w:pPr>
    </w:p>
    <w:p w14:paraId="455E1E61" w14:textId="77777777" w:rsidR="00D36D01" w:rsidRDefault="00D36D01">
      <w:pPr>
        <w:spacing w:before="60"/>
        <w:rPr>
          <w:rFonts w:ascii="Tahoma" w:eastAsia="Tahoma" w:hAnsi="Tahoma" w:cs="Tahoma"/>
        </w:rPr>
      </w:pPr>
    </w:p>
    <w:p w14:paraId="46C04D93" w14:textId="77777777" w:rsidR="00D36D01" w:rsidRDefault="00D36D01">
      <w:pPr>
        <w:spacing w:before="60"/>
        <w:rPr>
          <w:rFonts w:ascii="Tahoma" w:eastAsia="Tahoma" w:hAnsi="Tahoma" w:cs="Tahoma"/>
        </w:rPr>
      </w:pPr>
    </w:p>
    <w:p w14:paraId="5A6CCE2D" w14:textId="77777777" w:rsidR="00D36D01" w:rsidRDefault="00000000">
      <w:pPr>
        <w:numPr>
          <w:ilvl w:val="0"/>
          <w:numId w:val="13"/>
        </w:numPr>
        <w:spacing w:before="60"/>
        <w:rPr>
          <w:rFonts w:ascii="Tahoma" w:eastAsia="Tahoma" w:hAnsi="Tahoma" w:cs="Tahoma"/>
        </w:rPr>
      </w:pPr>
      <w:r>
        <w:rPr>
          <w:rFonts w:ascii="Tahoma" w:eastAsia="Tahoma" w:hAnsi="Tahoma" w:cs="Tahoma"/>
          <w:smallCaps/>
        </w:rPr>
        <w:t>What is your project timeline (include specific activities as well as beginning and end dates)</w:t>
      </w:r>
    </w:p>
    <w:p w14:paraId="1B2E8305" w14:textId="77777777" w:rsidR="00D36D01" w:rsidRDefault="00D36D01">
      <w:pPr>
        <w:spacing w:before="60"/>
        <w:rPr>
          <w:rFonts w:ascii="Tahoma" w:eastAsia="Tahoma" w:hAnsi="Tahoma" w:cs="Tahoma"/>
          <w:smallCaps/>
        </w:rPr>
      </w:pPr>
    </w:p>
    <w:p w14:paraId="62651528" w14:textId="77777777" w:rsidR="00D36D01" w:rsidRDefault="00D36D01">
      <w:pPr>
        <w:spacing w:before="60"/>
        <w:rPr>
          <w:rFonts w:ascii="Tahoma" w:eastAsia="Tahoma" w:hAnsi="Tahoma" w:cs="Tahoma"/>
          <w:smallCaps/>
        </w:rPr>
      </w:pPr>
    </w:p>
    <w:p w14:paraId="5AE97E2A" w14:textId="77777777" w:rsidR="00D36D01" w:rsidRDefault="00D36D01">
      <w:pPr>
        <w:spacing w:before="60"/>
        <w:rPr>
          <w:rFonts w:ascii="Tahoma" w:eastAsia="Tahoma" w:hAnsi="Tahoma" w:cs="Tahoma"/>
          <w:smallCaps/>
        </w:rPr>
      </w:pPr>
    </w:p>
    <w:p w14:paraId="4A99FAE8" w14:textId="77777777" w:rsidR="00D36D01" w:rsidRDefault="00000000">
      <w:pPr>
        <w:numPr>
          <w:ilvl w:val="0"/>
          <w:numId w:val="13"/>
        </w:numPr>
        <w:spacing w:before="60"/>
        <w:rPr>
          <w:rFonts w:ascii="Tahoma" w:eastAsia="Tahoma" w:hAnsi="Tahoma" w:cs="Tahoma"/>
        </w:rPr>
      </w:pPr>
      <w:r>
        <w:rPr>
          <w:rFonts w:ascii="Tahoma" w:eastAsia="Tahoma" w:hAnsi="Tahoma" w:cs="Tahoma"/>
          <w:smallCaps/>
        </w:rPr>
        <w:t xml:space="preserve">How will you determine if your project is working and whether its goals were accomplished?  </w:t>
      </w:r>
    </w:p>
    <w:p w14:paraId="103B7478" w14:textId="77777777" w:rsidR="00D36D01" w:rsidRDefault="00D36D01">
      <w:pPr>
        <w:spacing w:before="60"/>
        <w:rPr>
          <w:rFonts w:ascii="Tahoma" w:eastAsia="Tahoma" w:hAnsi="Tahoma" w:cs="Tahoma"/>
          <w:color w:val="000000"/>
        </w:rPr>
      </w:pPr>
    </w:p>
    <w:p w14:paraId="53EFDF6F" w14:textId="77777777" w:rsidR="00D36D01" w:rsidRDefault="00D36D01">
      <w:pPr>
        <w:spacing w:before="60"/>
        <w:rPr>
          <w:rFonts w:ascii="Tahoma" w:eastAsia="Tahoma" w:hAnsi="Tahoma" w:cs="Tahoma"/>
        </w:rPr>
      </w:pPr>
    </w:p>
    <w:p w14:paraId="345B75E0" w14:textId="77777777" w:rsidR="00D36D01" w:rsidRDefault="00D36D01">
      <w:pPr>
        <w:spacing w:before="60"/>
        <w:rPr>
          <w:rFonts w:ascii="Tahoma" w:eastAsia="Tahoma" w:hAnsi="Tahoma" w:cs="Tahoma"/>
        </w:rPr>
      </w:pPr>
    </w:p>
    <w:p w14:paraId="33C5CFF8" w14:textId="77777777" w:rsidR="00D36D01" w:rsidRDefault="00D36D01">
      <w:pPr>
        <w:spacing w:before="60"/>
        <w:rPr>
          <w:rFonts w:ascii="Tahoma" w:eastAsia="Tahoma" w:hAnsi="Tahoma" w:cs="Tahoma"/>
        </w:rPr>
      </w:pPr>
    </w:p>
    <w:p w14:paraId="46C81C68" w14:textId="77777777" w:rsidR="00D36D01" w:rsidRDefault="00D36D01">
      <w:pPr>
        <w:spacing w:before="60"/>
        <w:rPr>
          <w:rFonts w:ascii="Tahoma" w:eastAsia="Tahoma" w:hAnsi="Tahoma" w:cs="Tahoma"/>
        </w:rPr>
      </w:pPr>
    </w:p>
    <w:p w14:paraId="05F6AE48" w14:textId="77777777" w:rsidR="00D36D01" w:rsidRDefault="00000000">
      <w:pPr>
        <w:numPr>
          <w:ilvl w:val="0"/>
          <w:numId w:val="13"/>
        </w:numPr>
        <w:spacing w:before="60"/>
        <w:rPr>
          <w:rFonts w:ascii="Tahoma" w:eastAsia="Tahoma" w:hAnsi="Tahoma" w:cs="Tahoma"/>
        </w:rPr>
      </w:pPr>
      <w:r>
        <w:rPr>
          <w:rFonts w:ascii="Tahoma" w:eastAsia="Tahoma" w:hAnsi="Tahoma" w:cs="Tahoma"/>
          <w:smallCaps/>
        </w:rPr>
        <w:t xml:space="preserve">In what ways will you let the greater community know about your project outcomes and those funding the project?  </w:t>
      </w:r>
    </w:p>
    <w:p w14:paraId="6388B43B" w14:textId="77777777" w:rsidR="00D36D01" w:rsidRDefault="00D36D01">
      <w:pPr>
        <w:spacing w:before="60"/>
        <w:rPr>
          <w:rFonts w:ascii="Tahoma" w:eastAsia="Tahoma" w:hAnsi="Tahoma" w:cs="Tahoma"/>
          <w:color w:val="000000"/>
        </w:rPr>
      </w:pPr>
    </w:p>
    <w:p w14:paraId="5003EE12" w14:textId="77777777" w:rsidR="00A375DC" w:rsidRDefault="00A375DC">
      <w:pPr>
        <w:spacing w:before="60"/>
        <w:rPr>
          <w:rFonts w:ascii="Tahoma" w:eastAsia="Tahoma" w:hAnsi="Tahoma" w:cs="Tahoma"/>
          <w:color w:val="000000"/>
        </w:rPr>
      </w:pPr>
    </w:p>
    <w:p w14:paraId="0E180997" w14:textId="77777777" w:rsidR="00A375DC" w:rsidRDefault="00A375DC">
      <w:pPr>
        <w:spacing w:before="60"/>
        <w:rPr>
          <w:rFonts w:ascii="Tahoma" w:eastAsia="Tahoma" w:hAnsi="Tahoma" w:cs="Tahoma"/>
          <w:color w:val="000000"/>
        </w:rPr>
      </w:pPr>
    </w:p>
    <w:p w14:paraId="0E771E7E" w14:textId="77777777" w:rsidR="00D36D01" w:rsidRPr="00A375DC" w:rsidRDefault="00000000">
      <w:pPr>
        <w:numPr>
          <w:ilvl w:val="0"/>
          <w:numId w:val="13"/>
        </w:numPr>
        <w:spacing w:before="60"/>
        <w:rPr>
          <w:rFonts w:ascii="Tahoma" w:eastAsia="Tahoma" w:hAnsi="Tahoma" w:cs="Tahoma"/>
        </w:rPr>
      </w:pPr>
      <w:r>
        <w:rPr>
          <w:rFonts w:ascii="Tahoma" w:eastAsia="Tahoma" w:hAnsi="Tahoma" w:cs="Tahoma"/>
          <w:smallCaps/>
        </w:rPr>
        <w:t>Will you assist CSF in mutually supportive outreach activities?</w:t>
      </w:r>
    </w:p>
    <w:p w14:paraId="3BEE036C" w14:textId="77777777" w:rsidR="00A375DC" w:rsidRDefault="00A375DC" w:rsidP="00A375DC">
      <w:pPr>
        <w:spacing w:before="60"/>
        <w:rPr>
          <w:rFonts w:ascii="Tahoma" w:eastAsia="Tahoma" w:hAnsi="Tahoma" w:cs="Tahoma"/>
          <w:smallCaps/>
        </w:rPr>
      </w:pPr>
    </w:p>
    <w:p w14:paraId="4659F277" w14:textId="77777777" w:rsidR="00A375DC" w:rsidRDefault="00A375DC" w:rsidP="00A375DC">
      <w:pPr>
        <w:spacing w:before="60"/>
        <w:rPr>
          <w:rFonts w:ascii="Tahoma" w:eastAsia="Tahoma" w:hAnsi="Tahoma" w:cs="Tahoma"/>
          <w:smallCaps/>
        </w:rPr>
      </w:pPr>
    </w:p>
    <w:p w14:paraId="5321A94D" w14:textId="77777777" w:rsidR="00A375DC" w:rsidRDefault="00A375DC" w:rsidP="00A375DC">
      <w:pPr>
        <w:spacing w:before="60"/>
        <w:rPr>
          <w:rFonts w:ascii="Tahoma" w:eastAsia="Tahoma" w:hAnsi="Tahoma" w:cs="Tahoma"/>
        </w:rPr>
      </w:pPr>
    </w:p>
    <w:p w14:paraId="0AD98033" w14:textId="77777777" w:rsidR="00D36D01" w:rsidRDefault="00000000">
      <w:pPr>
        <w:keepNext/>
        <w:spacing w:after="120"/>
        <w:rPr>
          <w:rFonts w:ascii="Tahoma" w:eastAsia="Tahoma" w:hAnsi="Tahoma" w:cs="Tahoma"/>
          <w:color w:val="000000"/>
          <w:u w:val="single"/>
        </w:rPr>
      </w:pPr>
      <w:r>
        <w:rPr>
          <w:rFonts w:ascii="Tahoma" w:eastAsia="Tahoma" w:hAnsi="Tahoma" w:cs="Tahoma"/>
          <w:b/>
          <w:smallCaps/>
          <w:color w:val="000000"/>
          <w:sz w:val="28"/>
          <w:szCs w:val="28"/>
        </w:rPr>
        <w:t>PART 5:</w:t>
      </w:r>
      <w:r>
        <w:rPr>
          <w:rFonts w:ascii="Tahoma" w:eastAsia="Tahoma" w:hAnsi="Tahoma" w:cs="Tahoma"/>
          <w:b/>
          <w:smallCaps/>
          <w:color w:val="000000"/>
          <w:sz w:val="28"/>
          <w:szCs w:val="28"/>
        </w:rPr>
        <w:tab/>
        <w:t>ORGANIZATION/GROUP INFORMATION</w:t>
      </w:r>
    </w:p>
    <w:p w14:paraId="5517CF63" w14:textId="77777777" w:rsidR="00D36D01" w:rsidRDefault="00000000">
      <w:pPr>
        <w:numPr>
          <w:ilvl w:val="0"/>
          <w:numId w:val="9"/>
        </w:numPr>
        <w:spacing w:before="60"/>
        <w:rPr>
          <w:rFonts w:ascii="Tahoma" w:eastAsia="Tahoma" w:hAnsi="Tahoma" w:cs="Tahoma"/>
          <w:color w:val="000000"/>
        </w:rPr>
      </w:pPr>
      <w:r>
        <w:rPr>
          <w:rFonts w:ascii="Tahoma" w:eastAsia="Tahoma" w:hAnsi="Tahoma" w:cs="Tahoma"/>
          <w:smallCaps/>
          <w:color w:val="000000"/>
        </w:rPr>
        <w:t xml:space="preserve">CSF is committed to supporting </w:t>
      </w:r>
      <w:r>
        <w:rPr>
          <w:rFonts w:ascii="Tahoma" w:eastAsia="Tahoma" w:hAnsi="Tahoma" w:cs="Tahoma"/>
          <w:smallCaps/>
        </w:rPr>
        <w:t>groups</w:t>
      </w:r>
      <w:r>
        <w:rPr>
          <w:rFonts w:ascii="Tahoma" w:eastAsia="Tahoma" w:hAnsi="Tahoma" w:cs="Tahoma"/>
          <w:smallCaps/>
          <w:color w:val="000000"/>
        </w:rPr>
        <w:t xml:space="preserve"> that include social/racial equity goals in their social change work. 1) Describe your group’s present composition. 2) Describe how your</w:t>
      </w:r>
      <w:r>
        <w:rPr>
          <w:rFonts w:ascii="Tahoma" w:eastAsia="Tahoma" w:hAnsi="Tahoma" w:cs="Tahoma"/>
          <w:smallCaps/>
        </w:rPr>
        <w:t xml:space="preserve"> project</w:t>
      </w:r>
      <w:r>
        <w:rPr>
          <w:rFonts w:ascii="Tahoma" w:eastAsia="Tahoma" w:hAnsi="Tahoma" w:cs="Tahoma"/>
          <w:smallCaps/>
          <w:color w:val="000000"/>
        </w:rPr>
        <w:t xml:space="preserve"> will </w:t>
      </w:r>
      <w:r>
        <w:rPr>
          <w:rFonts w:ascii="Tahoma" w:eastAsia="Tahoma" w:hAnsi="Tahoma" w:cs="Tahoma"/>
          <w:smallCaps/>
        </w:rPr>
        <w:t xml:space="preserve">involve the constituency served in a democratic and nondiscriminatory manner. </w:t>
      </w:r>
    </w:p>
    <w:p w14:paraId="0D7BDEE9" w14:textId="176D36B5" w:rsidR="00D36D01" w:rsidRDefault="00000000">
      <w:pPr>
        <w:spacing w:before="60"/>
        <w:ind w:left="720"/>
        <w:rPr>
          <w:rFonts w:ascii="Tahoma" w:eastAsia="Tahoma" w:hAnsi="Tahoma" w:cs="Tahoma"/>
          <w:color w:val="000000"/>
        </w:rPr>
      </w:pPr>
      <w:r>
        <w:rPr>
          <w:rFonts w:ascii="Tahoma" w:eastAsia="Tahoma" w:hAnsi="Tahoma" w:cs="Tahoma"/>
          <w:smallCaps/>
          <w:color w:val="000000"/>
        </w:rPr>
        <w:br/>
      </w:r>
      <w:r>
        <w:rPr>
          <w:rFonts w:ascii="Tahoma" w:eastAsia="Tahoma" w:hAnsi="Tahoma" w:cs="Tahoma"/>
          <w:color w:val="000000"/>
        </w:rPr>
        <w:br/>
      </w:r>
      <w:r>
        <w:rPr>
          <w:rFonts w:ascii="Tahoma" w:eastAsia="Tahoma" w:hAnsi="Tahoma" w:cs="Tahoma"/>
          <w:color w:val="000000"/>
        </w:rPr>
        <w:br/>
      </w:r>
    </w:p>
    <w:p w14:paraId="6423513B" w14:textId="35A44641" w:rsidR="00D36D01" w:rsidRDefault="00000000">
      <w:pPr>
        <w:numPr>
          <w:ilvl w:val="0"/>
          <w:numId w:val="9"/>
        </w:numPr>
        <w:spacing w:before="60"/>
        <w:rPr>
          <w:rFonts w:ascii="Tahoma" w:eastAsia="Tahoma" w:hAnsi="Tahoma" w:cs="Tahoma"/>
          <w:color w:val="000000"/>
        </w:rPr>
      </w:pPr>
      <w:r>
        <w:rPr>
          <w:rFonts w:ascii="Tahoma" w:eastAsia="Tahoma" w:hAnsi="Tahoma" w:cs="Tahoma"/>
          <w:smallCaps/>
          <w:color w:val="000000"/>
        </w:rPr>
        <w:t>Do you interact with others working on similar issues? If so, who?  Describe how you will work with other individuals and groups.</w:t>
      </w:r>
      <w:r>
        <w:rPr>
          <w:rFonts w:ascii="Tahoma" w:eastAsia="Tahoma" w:hAnsi="Tahoma" w:cs="Tahoma"/>
          <w:smallCaps/>
          <w:color w:val="000000"/>
        </w:rPr>
        <w:br/>
      </w:r>
      <w:r>
        <w:rPr>
          <w:rFonts w:ascii="Tahoma" w:eastAsia="Tahoma" w:hAnsi="Tahoma" w:cs="Tahoma"/>
          <w:color w:val="000000"/>
        </w:rPr>
        <w:br/>
      </w:r>
      <w:r>
        <w:rPr>
          <w:rFonts w:ascii="Tahoma" w:eastAsia="Tahoma" w:hAnsi="Tahoma" w:cs="Tahoma"/>
          <w:color w:val="000000"/>
        </w:rPr>
        <w:br/>
      </w:r>
      <w:r>
        <w:rPr>
          <w:rFonts w:ascii="Tahoma" w:eastAsia="Tahoma" w:hAnsi="Tahoma" w:cs="Tahoma"/>
          <w:color w:val="000000"/>
        </w:rPr>
        <w:br/>
      </w:r>
    </w:p>
    <w:p w14:paraId="39F0344D" w14:textId="77777777" w:rsidR="00D36D01" w:rsidRDefault="00000000">
      <w:pPr>
        <w:numPr>
          <w:ilvl w:val="0"/>
          <w:numId w:val="9"/>
        </w:numPr>
        <w:spacing w:before="60"/>
        <w:rPr>
          <w:rFonts w:ascii="Tahoma" w:eastAsia="Tahoma" w:hAnsi="Tahoma" w:cs="Tahoma"/>
          <w:color w:val="000000"/>
        </w:rPr>
      </w:pPr>
      <w:r>
        <w:rPr>
          <w:rFonts w:ascii="Tahoma" w:eastAsia="Tahoma" w:hAnsi="Tahoma" w:cs="Tahoma"/>
          <w:smallCaps/>
          <w:color w:val="000000"/>
        </w:rPr>
        <w:t xml:space="preserve">List name and contact information (email or telephone) of </w:t>
      </w:r>
      <w:r>
        <w:rPr>
          <w:rFonts w:ascii="Tahoma" w:eastAsia="Tahoma" w:hAnsi="Tahoma" w:cs="Tahoma"/>
          <w:b/>
          <w:smallCaps/>
          <w:color w:val="000000"/>
        </w:rPr>
        <w:t>two</w:t>
      </w:r>
      <w:r>
        <w:rPr>
          <w:rFonts w:ascii="Tahoma" w:eastAsia="Tahoma" w:hAnsi="Tahoma" w:cs="Tahoma"/>
          <w:smallCaps/>
          <w:color w:val="000000"/>
        </w:rPr>
        <w:t xml:space="preserve"> references familiar with your work, but </w:t>
      </w:r>
      <w:r>
        <w:rPr>
          <w:rFonts w:ascii="Tahoma" w:eastAsia="Tahoma" w:hAnsi="Tahoma" w:cs="Tahoma"/>
          <w:b/>
          <w:smallCaps/>
          <w:color w:val="000000"/>
        </w:rPr>
        <w:t>not</w:t>
      </w:r>
      <w:r>
        <w:rPr>
          <w:rFonts w:ascii="Tahoma" w:eastAsia="Tahoma" w:hAnsi="Tahoma" w:cs="Tahoma"/>
          <w:smallCaps/>
          <w:color w:val="000000"/>
        </w:rPr>
        <w:t xml:space="preserve"> a part of your group, nor board members of CSF. </w:t>
      </w:r>
      <w:r>
        <w:rPr>
          <w:rFonts w:ascii="Tahoma" w:eastAsia="Tahoma" w:hAnsi="Tahoma" w:cs="Tahoma"/>
          <w:smallCaps/>
          <w:color w:val="000000"/>
        </w:rPr>
        <w:br/>
      </w:r>
      <w:r>
        <w:rPr>
          <w:rFonts w:ascii="Tahoma" w:eastAsia="Tahoma" w:hAnsi="Tahoma" w:cs="Tahoma"/>
          <w:color w:val="000000"/>
        </w:rPr>
        <w:br/>
      </w:r>
      <w:r>
        <w:rPr>
          <w:rFonts w:ascii="Tahoma" w:eastAsia="Tahoma" w:hAnsi="Tahoma" w:cs="Tahoma"/>
          <w:color w:val="000000"/>
        </w:rPr>
        <w:br/>
      </w:r>
      <w:r>
        <w:rPr>
          <w:rFonts w:ascii="Tahoma" w:eastAsia="Tahoma" w:hAnsi="Tahoma" w:cs="Tahoma"/>
          <w:color w:val="000000"/>
        </w:rPr>
        <w:br/>
      </w:r>
    </w:p>
    <w:p w14:paraId="4F134F14" w14:textId="4CAE15FD" w:rsidR="00D36D01" w:rsidRDefault="00000000">
      <w:pPr>
        <w:numPr>
          <w:ilvl w:val="0"/>
          <w:numId w:val="9"/>
        </w:numPr>
        <w:spacing w:before="60"/>
        <w:rPr>
          <w:rFonts w:ascii="Tahoma" w:eastAsia="Tahoma" w:hAnsi="Tahoma" w:cs="Tahoma"/>
          <w:color w:val="000000"/>
        </w:rPr>
      </w:pPr>
      <w:r>
        <w:rPr>
          <w:rFonts w:ascii="Tahoma" w:eastAsia="Tahoma" w:hAnsi="Tahoma" w:cs="Tahoma"/>
          <w:smallCaps/>
          <w:color w:val="000000"/>
        </w:rPr>
        <w:t xml:space="preserve">Please add anything that will help us better understand your group and/or this project.  If you attach any information to the application, please list here. </w:t>
      </w:r>
      <w:r w:rsidR="0036609B">
        <w:rPr>
          <w:rFonts w:ascii="Tahoma" w:eastAsia="Tahoma" w:hAnsi="Tahoma" w:cs="Tahoma"/>
          <w:smallCaps/>
          <w:color w:val="000000"/>
        </w:rPr>
        <w:br/>
      </w:r>
      <w:r>
        <w:rPr>
          <w:rFonts w:ascii="Tahoma" w:eastAsia="Tahoma" w:hAnsi="Tahoma" w:cs="Tahoma"/>
          <w:smallCaps/>
          <w:color w:val="000000"/>
        </w:rPr>
        <w:t xml:space="preserve">note: submissions and attachments will </w:t>
      </w:r>
      <w:r>
        <w:rPr>
          <w:rFonts w:ascii="Tahoma" w:eastAsia="Tahoma" w:hAnsi="Tahoma" w:cs="Tahoma"/>
          <w:b/>
          <w:smallCaps/>
          <w:color w:val="000000"/>
        </w:rPr>
        <w:t xml:space="preserve">not </w:t>
      </w:r>
      <w:r>
        <w:rPr>
          <w:rFonts w:ascii="Tahoma" w:eastAsia="Tahoma" w:hAnsi="Tahoma" w:cs="Tahoma"/>
          <w:smallCaps/>
          <w:color w:val="000000"/>
        </w:rPr>
        <w:t>be returned.</w:t>
      </w:r>
    </w:p>
    <w:p w14:paraId="32CD9BB1" w14:textId="77777777" w:rsidR="00D36D01" w:rsidRDefault="00D36D01">
      <w:pPr>
        <w:spacing w:before="60"/>
        <w:rPr>
          <w:rFonts w:ascii="Tahoma" w:eastAsia="Tahoma" w:hAnsi="Tahoma" w:cs="Tahoma"/>
          <w:color w:val="000000"/>
        </w:rPr>
      </w:pPr>
    </w:p>
    <w:p w14:paraId="14DA9E95" w14:textId="77777777" w:rsidR="00D36D01" w:rsidRDefault="00D36D01">
      <w:pPr>
        <w:spacing w:after="120"/>
        <w:rPr>
          <w:rFonts w:ascii="Tahoma" w:eastAsia="Tahoma" w:hAnsi="Tahoma" w:cs="Tahoma"/>
          <w:color w:val="000000"/>
        </w:rPr>
      </w:pPr>
    </w:p>
    <w:p w14:paraId="729EC702" w14:textId="77777777" w:rsidR="00D36D01" w:rsidRDefault="00D36D01">
      <w:pPr>
        <w:pBdr>
          <w:top w:val="nil"/>
          <w:left w:val="nil"/>
          <w:bottom w:val="single" w:sz="4" w:space="0" w:color="000000"/>
          <w:right w:val="nil"/>
          <w:between w:val="nil"/>
        </w:pBdr>
        <w:spacing w:after="120"/>
        <w:rPr>
          <w:rFonts w:ascii="Tahoma" w:eastAsia="Tahoma" w:hAnsi="Tahoma" w:cs="Tahoma"/>
          <w:color w:val="000000"/>
        </w:rPr>
      </w:pPr>
    </w:p>
    <w:p w14:paraId="504580A0" w14:textId="77777777" w:rsidR="00D36D01" w:rsidRDefault="00000000">
      <w:pPr>
        <w:pBdr>
          <w:top w:val="nil"/>
          <w:left w:val="nil"/>
          <w:bottom w:val="nil"/>
          <w:right w:val="nil"/>
          <w:between w:val="nil"/>
        </w:pBdr>
        <w:spacing w:before="60"/>
        <w:jc w:val="center"/>
        <w:rPr>
          <w:rFonts w:ascii="Tahoma" w:eastAsia="Tahoma" w:hAnsi="Tahoma" w:cs="Tahoma"/>
          <w:smallCaps/>
          <w:color w:val="000000"/>
          <w:sz w:val="18"/>
          <w:szCs w:val="18"/>
        </w:rPr>
      </w:pPr>
      <w:r>
        <w:rPr>
          <w:rFonts w:ascii="Tahoma" w:eastAsia="Tahoma" w:hAnsi="Tahoma" w:cs="Tahoma"/>
          <w:smallCaps/>
          <w:color w:val="000000"/>
          <w:sz w:val="28"/>
          <w:szCs w:val="28"/>
        </w:rPr>
        <w:t xml:space="preserve">                     thank you for completing this application               </w:t>
      </w:r>
      <w:r>
        <w:rPr>
          <w:rFonts w:ascii="Tahoma" w:eastAsia="Tahoma" w:hAnsi="Tahoma" w:cs="Tahoma"/>
          <w:smallCaps/>
          <w:color w:val="000000"/>
          <w:sz w:val="18"/>
          <w:szCs w:val="18"/>
        </w:rPr>
        <w:t xml:space="preserve">Rev. </w:t>
      </w:r>
      <w:r>
        <w:rPr>
          <w:rFonts w:ascii="Tahoma" w:eastAsia="Tahoma" w:hAnsi="Tahoma" w:cs="Tahoma"/>
          <w:smallCaps/>
          <w:sz w:val="18"/>
          <w:szCs w:val="18"/>
        </w:rPr>
        <w:t>9/25</w:t>
      </w:r>
      <w:r>
        <w:rPr>
          <w:noProof/>
        </w:rPr>
        <mc:AlternateContent>
          <mc:Choice Requires="wpg">
            <w:drawing>
              <wp:anchor distT="0" distB="0" distL="0" distR="0" simplePos="0" relativeHeight="251659264" behindDoc="0" locked="0" layoutInCell="1" hidden="0" allowOverlap="1" wp14:anchorId="1E80CE74" wp14:editId="4E7D02D8">
                <wp:simplePos x="0" y="0"/>
                <wp:positionH relativeFrom="column">
                  <wp:posOffset>1079500</wp:posOffset>
                </wp:positionH>
                <wp:positionV relativeFrom="paragraph">
                  <wp:posOffset>-12699</wp:posOffset>
                </wp:positionV>
                <wp:extent cx="314961" cy="212725"/>
                <wp:effectExtent l="0" t="0" r="0" b="0"/>
                <wp:wrapNone/>
                <wp:docPr id="1" name="Diamond 1" descr="Diamond 1"/>
                <wp:cNvGraphicFramePr/>
                <a:graphic xmlns:a="http://schemas.openxmlformats.org/drawingml/2006/main">
                  <a:graphicData uri="http://schemas.microsoft.com/office/word/2010/wordprocessingShape">
                    <wps:wsp>
                      <wps:cNvSpPr/>
                      <wps:spPr>
                        <a:xfrm>
                          <a:off x="5264720" y="3749838"/>
                          <a:ext cx="162561" cy="60325"/>
                        </a:xfrm>
                        <a:prstGeom prst="diamond">
                          <a:avLst/>
                        </a:prstGeom>
                        <a:solidFill>
                          <a:schemeClr val="accent1"/>
                        </a:solidFill>
                        <a:ln w="25400" cap="flat" cmpd="sng">
                          <a:solidFill>
                            <a:srgbClr val="3A5E8A"/>
                          </a:solidFill>
                          <a:prstDash val="solid"/>
                          <a:round/>
                          <a:headEnd type="none" w="sm" len="sm"/>
                          <a:tailEnd type="none" w="sm" len="sm"/>
                        </a:ln>
                      </wps:spPr>
                      <wps:txbx>
                        <w:txbxContent>
                          <w:p w14:paraId="415BD335" w14:textId="77777777" w:rsidR="00D36D01" w:rsidRDefault="00D36D01">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1079500</wp:posOffset>
                </wp:positionH>
                <wp:positionV relativeFrom="paragraph">
                  <wp:posOffset>-12699</wp:posOffset>
                </wp:positionV>
                <wp:extent cx="314961" cy="212725"/>
                <wp:effectExtent b="0" l="0" r="0" t="0"/>
                <wp:wrapNone/>
                <wp:docPr descr="Diamond 1" id="1" name="image2.png"/>
                <a:graphic>
                  <a:graphicData uri="http://schemas.openxmlformats.org/drawingml/2006/picture">
                    <pic:pic>
                      <pic:nvPicPr>
                        <pic:cNvPr descr="Diamond 1" id="0" name="image2.png"/>
                        <pic:cNvPicPr preferRelativeResize="0"/>
                      </pic:nvPicPr>
                      <pic:blipFill>
                        <a:blip r:embed="rId11"/>
                        <a:srcRect/>
                        <a:stretch>
                          <a:fillRect/>
                        </a:stretch>
                      </pic:blipFill>
                      <pic:spPr>
                        <a:xfrm>
                          <a:off x="0" y="0"/>
                          <a:ext cx="314961" cy="212725"/>
                        </a:xfrm>
                        <a:prstGeom prst="rect"/>
                        <a:ln/>
                      </pic:spPr>
                    </pic:pic>
                  </a:graphicData>
                </a:graphic>
              </wp:anchor>
            </w:drawing>
          </mc:Fallback>
        </mc:AlternateContent>
      </w:r>
      <w:r>
        <w:rPr>
          <w:noProof/>
        </w:rPr>
        <mc:AlternateContent>
          <mc:Choice Requires="wpg">
            <w:drawing>
              <wp:anchor distT="0" distB="0" distL="0" distR="0" simplePos="0" relativeHeight="251660288" behindDoc="0" locked="0" layoutInCell="1" hidden="0" allowOverlap="1" wp14:anchorId="2CE2F5FB" wp14:editId="1A036C09">
                <wp:simplePos x="0" y="0"/>
                <wp:positionH relativeFrom="column">
                  <wp:posOffset>4660900</wp:posOffset>
                </wp:positionH>
                <wp:positionV relativeFrom="paragraph">
                  <wp:posOffset>0</wp:posOffset>
                </wp:positionV>
                <wp:extent cx="314961" cy="212725"/>
                <wp:effectExtent l="0" t="0" r="0" b="0"/>
                <wp:wrapNone/>
                <wp:docPr id="3" name="Diamond 3" descr="Diamond 2"/>
                <wp:cNvGraphicFramePr/>
                <a:graphic xmlns:a="http://schemas.openxmlformats.org/drawingml/2006/main">
                  <a:graphicData uri="http://schemas.microsoft.com/office/word/2010/wordprocessingShape">
                    <wps:wsp>
                      <wps:cNvSpPr/>
                      <wps:spPr>
                        <a:xfrm>
                          <a:off x="5264720" y="3749838"/>
                          <a:ext cx="162561" cy="60325"/>
                        </a:xfrm>
                        <a:prstGeom prst="diamond">
                          <a:avLst/>
                        </a:prstGeom>
                        <a:solidFill>
                          <a:schemeClr val="accent1"/>
                        </a:solidFill>
                        <a:ln w="25400" cap="flat" cmpd="sng">
                          <a:solidFill>
                            <a:srgbClr val="3A5E8A"/>
                          </a:solidFill>
                          <a:prstDash val="solid"/>
                          <a:round/>
                          <a:headEnd type="none" w="sm" len="sm"/>
                          <a:tailEnd type="none" w="sm" len="sm"/>
                        </a:ln>
                      </wps:spPr>
                      <wps:txbx>
                        <w:txbxContent>
                          <w:p w14:paraId="11E785A7" w14:textId="77777777" w:rsidR="00D36D01" w:rsidRDefault="00D36D01">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4660900</wp:posOffset>
                </wp:positionH>
                <wp:positionV relativeFrom="paragraph">
                  <wp:posOffset>0</wp:posOffset>
                </wp:positionV>
                <wp:extent cx="314961" cy="212725"/>
                <wp:effectExtent b="0" l="0" r="0" t="0"/>
                <wp:wrapNone/>
                <wp:docPr descr="Diamond 2" id="3" name="image4.png"/>
                <a:graphic>
                  <a:graphicData uri="http://schemas.openxmlformats.org/drawingml/2006/picture">
                    <pic:pic>
                      <pic:nvPicPr>
                        <pic:cNvPr descr="Diamond 2" id="0" name="image4.png"/>
                        <pic:cNvPicPr preferRelativeResize="0"/>
                      </pic:nvPicPr>
                      <pic:blipFill>
                        <a:blip r:embed="rId11"/>
                        <a:srcRect/>
                        <a:stretch>
                          <a:fillRect/>
                        </a:stretch>
                      </pic:blipFill>
                      <pic:spPr>
                        <a:xfrm>
                          <a:off x="0" y="0"/>
                          <a:ext cx="314961" cy="212725"/>
                        </a:xfrm>
                        <a:prstGeom prst="rect"/>
                        <a:ln/>
                      </pic:spPr>
                    </pic:pic>
                  </a:graphicData>
                </a:graphic>
              </wp:anchor>
            </w:drawing>
          </mc:Fallback>
        </mc:AlternateContent>
      </w:r>
    </w:p>
    <w:p w14:paraId="15645F5B" w14:textId="77777777" w:rsidR="00D36D01" w:rsidRDefault="00D36D01">
      <w:pPr>
        <w:pBdr>
          <w:top w:val="nil"/>
          <w:left w:val="nil"/>
          <w:bottom w:val="nil"/>
          <w:right w:val="nil"/>
          <w:between w:val="nil"/>
        </w:pBdr>
        <w:spacing w:before="60"/>
        <w:jc w:val="center"/>
        <w:rPr>
          <w:rFonts w:ascii="Tahoma" w:eastAsia="Tahoma" w:hAnsi="Tahoma" w:cs="Tahoma"/>
          <w:smallCaps/>
          <w:color w:val="000000"/>
          <w:sz w:val="18"/>
          <w:szCs w:val="18"/>
        </w:rPr>
      </w:pPr>
    </w:p>
    <w:p w14:paraId="46AAE8BF" w14:textId="77777777" w:rsidR="00D36D01" w:rsidRDefault="00000000">
      <w:pPr>
        <w:pBdr>
          <w:top w:val="nil"/>
          <w:left w:val="nil"/>
          <w:bottom w:val="nil"/>
          <w:right w:val="nil"/>
          <w:between w:val="nil"/>
        </w:pBdr>
        <w:spacing w:before="60"/>
        <w:jc w:val="center"/>
        <w:rPr>
          <w:rFonts w:ascii="Tahoma" w:eastAsia="Tahoma" w:hAnsi="Tahoma" w:cs="Tahoma"/>
          <w:smallCaps/>
          <w:color w:val="000000"/>
        </w:rPr>
      </w:pPr>
      <w:r>
        <w:rPr>
          <w:rFonts w:ascii="Tahoma" w:eastAsia="Tahoma" w:hAnsi="Tahoma" w:cs="Tahoma"/>
          <w:smallCaps/>
          <w:color w:val="000000"/>
        </w:rPr>
        <w:t xml:space="preserve">in order to enable greater community collaboration, would you like to have </w:t>
      </w:r>
      <w:r>
        <w:rPr>
          <w:rFonts w:ascii="Tahoma" w:eastAsia="Tahoma" w:hAnsi="Tahoma" w:cs="Tahoma"/>
          <w:smallCaps/>
          <w:color w:val="000000"/>
        </w:rPr>
        <w:br/>
        <w:t>your contact information shared with others?</w:t>
      </w:r>
    </w:p>
    <w:p w14:paraId="25AFB431" w14:textId="77777777" w:rsidR="00D36D01" w:rsidRDefault="00000000">
      <w:pPr>
        <w:pBdr>
          <w:top w:val="nil"/>
          <w:left w:val="nil"/>
          <w:bottom w:val="nil"/>
          <w:right w:val="nil"/>
          <w:between w:val="nil"/>
        </w:pBdr>
        <w:spacing w:before="60"/>
        <w:jc w:val="center"/>
        <w:rPr>
          <w:color w:val="000000"/>
        </w:rPr>
      </w:pPr>
      <w:r>
        <w:rPr>
          <w:rFonts w:ascii="Tahoma" w:eastAsia="Tahoma" w:hAnsi="Tahoma" w:cs="Tahoma"/>
          <w:smallCaps/>
          <w:color w:val="000000"/>
        </w:rPr>
        <w:t>YES ___________</w:t>
      </w:r>
      <w:r>
        <w:rPr>
          <w:rFonts w:ascii="Tahoma" w:eastAsia="Tahoma" w:hAnsi="Tahoma" w:cs="Tahoma"/>
          <w:smallCaps/>
          <w:color w:val="000000"/>
        </w:rPr>
        <w:tab/>
        <w:t>NO _____________</w:t>
      </w:r>
    </w:p>
    <w:sectPr w:rsidR="00D36D01">
      <w:headerReference w:type="default" r:id="rId12"/>
      <w:footerReference w:type="default" r:id="rId13"/>
      <w:headerReference w:type="first" r:id="rId14"/>
      <w:pgSz w:w="12240" w:h="15840"/>
      <w:pgMar w:top="1152" w:right="1152" w:bottom="1152" w:left="1296"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B196AB" w14:textId="77777777" w:rsidR="00AE1605" w:rsidRDefault="00AE1605">
      <w:r>
        <w:separator/>
      </w:r>
    </w:p>
  </w:endnote>
  <w:endnote w:type="continuationSeparator" w:id="0">
    <w:p w14:paraId="43CFEFBB" w14:textId="77777777" w:rsidR="00AE1605" w:rsidRDefault="00AE1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mo">
    <w:charset w:val="00"/>
    <w:family w:val="auto"/>
    <w:pitch w:val="default"/>
    <w:embedRegular r:id="rId1" w:fontKey="{115AC829-9D42-4891-82EB-D0BDC228DBE3}"/>
  </w:font>
  <w:font w:name="Noto Sans Symbols">
    <w:charset w:val="00"/>
    <w:family w:val="auto"/>
    <w:pitch w:val="default"/>
    <w:embedRegular r:id="rId2" w:fontKey="{B660414D-E328-418D-AA78-A49C1F6CB146}"/>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3" w:fontKey="{A68BD655-9032-4985-B8CF-CD20FA476C9C}"/>
    <w:embedItalic r:id="rId4" w:fontKey="{64D97798-EA3E-4C5D-A9EB-7031C33E2487}"/>
  </w:font>
  <w:font w:name="Tahoma">
    <w:panose1 w:val="020B0604030504040204"/>
    <w:charset w:val="00"/>
    <w:family w:val="swiss"/>
    <w:pitch w:val="variable"/>
    <w:sig w:usb0="E1002EFF" w:usb1="C000605B" w:usb2="00000029" w:usb3="00000000" w:csb0="000101FF" w:csb1="00000000"/>
    <w:embedRegular r:id="rId5" w:fontKey="{441150BD-0DE8-46A4-9627-80EE3B645961}"/>
    <w:embedBold r:id="rId6" w:fontKey="{BDC9628E-2DA6-4339-AECD-D69794DF07A9}"/>
    <w:embedBoldItalic r:id="rId7" w:fontKey="{0FAFC647-601C-4209-A0E9-60EFEF5B406A}"/>
  </w:font>
  <w:font w:name="Calibri">
    <w:panose1 w:val="020F0502020204030204"/>
    <w:charset w:val="00"/>
    <w:family w:val="swiss"/>
    <w:pitch w:val="variable"/>
    <w:sig w:usb0="E4002EFF" w:usb1="C200247B" w:usb2="00000009" w:usb3="00000000" w:csb0="000001FF" w:csb1="00000000"/>
    <w:embedRegular r:id="rId8" w:fontKey="{8C415466-62BF-4C5A-9390-08E5E4FF8F89}"/>
    <w:embedItalic r:id="rId9" w:fontKey="{89628063-49D0-46AC-9BAF-00FE1573F8DD}"/>
  </w:font>
  <w:font w:name="Cambria">
    <w:panose1 w:val="02040503050406030204"/>
    <w:charset w:val="00"/>
    <w:family w:val="roman"/>
    <w:pitch w:val="variable"/>
    <w:sig w:usb0="E00006FF" w:usb1="420024FF" w:usb2="02000000" w:usb3="00000000" w:csb0="0000019F" w:csb1="00000000"/>
    <w:embedRegular r:id="rId10" w:fontKey="{CE43A3FF-6830-4FAE-93A3-0E82CEE2660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5E2BD" w14:textId="156B59C0" w:rsidR="00D36D01" w:rsidRPr="00A375DC" w:rsidRDefault="00A375DC">
    <w:pPr>
      <w:pBdr>
        <w:top w:val="nil"/>
        <w:left w:val="nil"/>
        <w:bottom w:val="nil"/>
        <w:right w:val="nil"/>
        <w:between w:val="nil"/>
      </w:pBdr>
      <w:tabs>
        <w:tab w:val="center" w:pos="4680"/>
        <w:tab w:val="right" w:pos="9360"/>
      </w:tabs>
      <w:rPr>
        <w:rFonts w:asciiTheme="majorHAnsi" w:hAnsiTheme="majorHAnsi" w:cstheme="majorHAnsi"/>
        <w:i/>
        <w:iCs/>
        <w:color w:val="262626" w:themeColor="text1" w:themeTint="D9"/>
        <w:sz w:val="18"/>
        <w:szCs w:val="18"/>
      </w:rPr>
    </w:pPr>
    <w:r w:rsidRPr="00A375DC">
      <w:rPr>
        <w:rFonts w:asciiTheme="majorHAnsi" w:hAnsiTheme="majorHAnsi" w:cstheme="majorHAnsi"/>
        <w:i/>
        <w:iCs/>
        <w:color w:val="262626" w:themeColor="text1" w:themeTint="D9"/>
        <w:sz w:val="18"/>
        <w:szCs w:val="18"/>
      </w:rPr>
      <w:fldChar w:fldCharType="begin"/>
    </w:r>
    <w:r w:rsidRPr="00A375DC">
      <w:rPr>
        <w:rFonts w:asciiTheme="majorHAnsi" w:hAnsiTheme="majorHAnsi" w:cstheme="majorHAnsi"/>
        <w:i/>
        <w:iCs/>
        <w:color w:val="262626" w:themeColor="text1" w:themeTint="D9"/>
        <w:sz w:val="18"/>
        <w:szCs w:val="18"/>
      </w:rPr>
      <w:instrText xml:space="preserve"> FILENAME \* MERGEFORMAT </w:instrText>
    </w:r>
    <w:r w:rsidRPr="00A375DC">
      <w:rPr>
        <w:rFonts w:asciiTheme="majorHAnsi" w:hAnsiTheme="majorHAnsi" w:cstheme="majorHAnsi"/>
        <w:i/>
        <w:iCs/>
        <w:color w:val="262626" w:themeColor="text1" w:themeTint="D9"/>
        <w:sz w:val="18"/>
        <w:szCs w:val="18"/>
      </w:rPr>
      <w:fldChar w:fldCharType="separate"/>
    </w:r>
    <w:r w:rsidRPr="00A375DC">
      <w:rPr>
        <w:rFonts w:asciiTheme="majorHAnsi" w:hAnsiTheme="majorHAnsi" w:cstheme="majorHAnsi"/>
        <w:i/>
        <w:iCs/>
        <w:noProof/>
        <w:color w:val="262626" w:themeColor="text1" w:themeTint="D9"/>
        <w:sz w:val="18"/>
        <w:szCs w:val="18"/>
      </w:rPr>
      <w:t>CSF GrantApplication FALL 2025</w:t>
    </w:r>
    <w:r w:rsidRPr="00A375DC">
      <w:rPr>
        <w:rFonts w:asciiTheme="majorHAnsi" w:hAnsiTheme="majorHAnsi" w:cstheme="majorHAnsi"/>
        <w:i/>
        <w:iCs/>
        <w:color w:val="262626" w:themeColor="text1" w:themeTint="D9"/>
        <w:sz w:val="18"/>
        <w:szCs w:val="18"/>
      </w:rPr>
      <w:fldChar w:fldCharType="end"/>
    </w:r>
    <w:r w:rsidRPr="00A375DC">
      <w:rPr>
        <w:rFonts w:asciiTheme="majorHAnsi" w:hAnsiTheme="majorHAnsi" w:cstheme="majorHAnsi"/>
        <w:i/>
        <w:iCs/>
        <w:color w:val="262626" w:themeColor="text1" w:themeTint="D9"/>
        <w:sz w:val="18"/>
        <w:szCs w:val="18"/>
      </w:rPr>
      <w:tab/>
    </w:r>
    <w:r w:rsidRPr="00A375DC">
      <w:rPr>
        <w:rFonts w:asciiTheme="majorHAnsi" w:hAnsiTheme="majorHAnsi" w:cstheme="majorHAnsi"/>
        <w:i/>
        <w:iCs/>
        <w:color w:val="262626" w:themeColor="text1" w:themeTint="D9"/>
        <w:sz w:val="18"/>
        <w:szCs w:val="18"/>
      </w:rPr>
      <w:tab/>
    </w:r>
    <w:proofErr w:type="spellStart"/>
    <w:r w:rsidRPr="00A375DC">
      <w:rPr>
        <w:rFonts w:asciiTheme="majorHAnsi" w:hAnsiTheme="majorHAnsi" w:cstheme="majorHAnsi"/>
        <w:i/>
        <w:iCs/>
        <w:color w:val="262626" w:themeColor="text1" w:themeTint="D9"/>
        <w:sz w:val="18"/>
        <w:szCs w:val="18"/>
      </w:rPr>
      <w:t>pg</w:t>
    </w:r>
    <w:proofErr w:type="spellEnd"/>
    <w:r w:rsidRPr="00A375DC">
      <w:rPr>
        <w:rFonts w:asciiTheme="majorHAnsi" w:hAnsiTheme="majorHAnsi" w:cstheme="majorHAnsi"/>
        <w:i/>
        <w:iCs/>
        <w:color w:val="262626" w:themeColor="text1" w:themeTint="D9"/>
        <w:sz w:val="18"/>
        <w:szCs w:val="18"/>
      </w:rPr>
      <w:t xml:space="preserve"> </w:t>
    </w:r>
    <w:r w:rsidRPr="00A375DC">
      <w:rPr>
        <w:rFonts w:asciiTheme="majorHAnsi" w:hAnsiTheme="majorHAnsi" w:cstheme="majorHAnsi"/>
        <w:i/>
        <w:iCs/>
        <w:color w:val="262626" w:themeColor="text1" w:themeTint="D9"/>
        <w:sz w:val="18"/>
        <w:szCs w:val="18"/>
      </w:rPr>
      <w:fldChar w:fldCharType="begin"/>
    </w:r>
    <w:r w:rsidRPr="00A375DC">
      <w:rPr>
        <w:rFonts w:asciiTheme="majorHAnsi" w:hAnsiTheme="majorHAnsi" w:cstheme="majorHAnsi"/>
        <w:i/>
        <w:iCs/>
        <w:color w:val="262626" w:themeColor="text1" w:themeTint="D9"/>
        <w:sz w:val="18"/>
        <w:szCs w:val="18"/>
      </w:rPr>
      <w:instrText xml:space="preserve"> PAGE  \* Arabic  \* MERGEFORMAT </w:instrText>
    </w:r>
    <w:r w:rsidRPr="00A375DC">
      <w:rPr>
        <w:rFonts w:asciiTheme="majorHAnsi" w:hAnsiTheme="majorHAnsi" w:cstheme="majorHAnsi"/>
        <w:i/>
        <w:iCs/>
        <w:color w:val="262626" w:themeColor="text1" w:themeTint="D9"/>
        <w:sz w:val="18"/>
        <w:szCs w:val="18"/>
      </w:rPr>
      <w:fldChar w:fldCharType="separate"/>
    </w:r>
    <w:r w:rsidRPr="00A375DC">
      <w:rPr>
        <w:rFonts w:asciiTheme="majorHAnsi" w:hAnsiTheme="majorHAnsi" w:cstheme="majorHAnsi"/>
        <w:i/>
        <w:iCs/>
        <w:noProof/>
        <w:color w:val="262626" w:themeColor="text1" w:themeTint="D9"/>
        <w:sz w:val="18"/>
        <w:szCs w:val="18"/>
      </w:rPr>
      <w:t>5</w:t>
    </w:r>
    <w:r w:rsidRPr="00A375DC">
      <w:rPr>
        <w:rFonts w:asciiTheme="majorHAnsi" w:hAnsiTheme="majorHAnsi" w:cstheme="majorHAnsi"/>
        <w:i/>
        <w:iCs/>
        <w:color w:val="262626" w:themeColor="text1" w:themeTint="D9"/>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F2E4E6" w14:textId="77777777" w:rsidR="00AE1605" w:rsidRDefault="00AE1605">
      <w:r>
        <w:separator/>
      </w:r>
    </w:p>
  </w:footnote>
  <w:footnote w:type="continuationSeparator" w:id="0">
    <w:p w14:paraId="7C91ABE2" w14:textId="77777777" w:rsidR="00AE1605" w:rsidRDefault="00AE16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59677" w14:textId="77777777" w:rsidR="00D36D01" w:rsidRDefault="00D36D01">
    <w:pPr>
      <w:pBdr>
        <w:top w:val="nil"/>
        <w:left w:val="nil"/>
        <w:bottom w:val="nil"/>
        <w:right w:val="nil"/>
        <w:between w:val="nil"/>
      </w:pBdr>
      <w:tabs>
        <w:tab w:val="center" w:pos="4680"/>
        <w:tab w:val="right" w:pos="9360"/>
      </w:tabs>
      <w:rPr>
        <w:color w:val="000000"/>
      </w:rPr>
    </w:pPr>
  </w:p>
  <w:p w14:paraId="1A1A2B33" w14:textId="77777777" w:rsidR="00D36D01" w:rsidRDefault="00D36D01">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0502B" w14:textId="77777777" w:rsidR="00D36D01" w:rsidRDefault="00000000">
    <w:pPr>
      <w:pBdr>
        <w:top w:val="nil"/>
        <w:left w:val="nil"/>
        <w:bottom w:val="single" w:sz="4" w:space="1" w:color="000000"/>
        <w:right w:val="nil"/>
        <w:between w:val="nil"/>
      </w:pBdr>
      <w:jc w:val="center"/>
      <w:rPr>
        <w:rFonts w:ascii="Tahoma" w:eastAsia="Tahoma" w:hAnsi="Tahoma" w:cs="Tahoma"/>
        <w:b/>
        <w:smallCaps/>
        <w:color w:val="000000"/>
        <w:sz w:val="32"/>
        <w:szCs w:val="32"/>
      </w:rPr>
    </w:pPr>
    <w:r>
      <w:rPr>
        <w:rFonts w:ascii="Tahoma" w:eastAsia="Tahoma" w:hAnsi="Tahoma" w:cs="Tahoma"/>
        <w:b/>
        <w:smallCaps/>
        <w:color w:val="000000"/>
        <w:sz w:val="32"/>
        <w:szCs w:val="32"/>
      </w:rPr>
      <w:t>Community Sustaining Fund of Thurston County</w:t>
    </w:r>
    <w:r>
      <w:rPr>
        <w:rFonts w:ascii="Tahoma" w:eastAsia="Tahoma" w:hAnsi="Tahoma" w:cs="Tahoma"/>
        <w:b/>
        <w:color w:val="000000"/>
      </w:rPr>
      <w:t xml:space="preserve"> </w:t>
    </w:r>
    <w:r>
      <w:rPr>
        <w:rFonts w:ascii="Tahoma" w:eastAsia="Tahoma" w:hAnsi="Tahoma" w:cs="Tahoma"/>
        <w:b/>
        <w:color w:val="000000"/>
        <w:sz w:val="32"/>
        <w:szCs w:val="32"/>
      </w:rPr>
      <w:t>(CSF)</w:t>
    </w:r>
    <w:r>
      <w:rPr>
        <w:rFonts w:ascii="Tahoma" w:eastAsia="Tahoma" w:hAnsi="Tahoma" w:cs="Tahoma"/>
        <w:b/>
        <w:color w:val="000000"/>
      </w:rPr>
      <w:br/>
    </w:r>
    <w:r>
      <w:rPr>
        <w:rFonts w:ascii="Tahoma" w:eastAsia="Tahoma" w:hAnsi="Tahoma" w:cs="Tahoma"/>
        <w:b/>
        <w:smallCaps/>
        <w:sz w:val="32"/>
        <w:szCs w:val="32"/>
      </w:rPr>
      <w:t>Spring</w:t>
    </w:r>
    <w:r>
      <w:rPr>
        <w:rFonts w:ascii="Tahoma" w:eastAsia="Tahoma" w:hAnsi="Tahoma" w:cs="Tahoma"/>
        <w:b/>
        <w:smallCaps/>
        <w:color w:val="000000"/>
        <w:sz w:val="32"/>
        <w:szCs w:val="32"/>
      </w:rPr>
      <w:t xml:space="preserve"> 202</w:t>
    </w:r>
    <w:r>
      <w:rPr>
        <w:rFonts w:ascii="Tahoma" w:eastAsia="Tahoma" w:hAnsi="Tahoma" w:cs="Tahoma"/>
        <w:b/>
        <w:smallCaps/>
        <w:sz w:val="32"/>
        <w:szCs w:val="32"/>
      </w:rPr>
      <w:t>5</w:t>
    </w:r>
    <w:r>
      <w:rPr>
        <w:rFonts w:ascii="Tahoma" w:eastAsia="Tahoma" w:hAnsi="Tahoma" w:cs="Tahoma"/>
        <w:b/>
        <w:smallCaps/>
        <w:color w:val="000000"/>
        <w:sz w:val="32"/>
        <w:szCs w:val="32"/>
      </w:rPr>
      <w:t xml:space="preserve"> Grant Cycle</w:t>
    </w:r>
  </w:p>
  <w:p w14:paraId="62F05E28" w14:textId="77777777" w:rsidR="00D36D01" w:rsidRDefault="00000000">
    <w:pPr>
      <w:pBdr>
        <w:top w:val="nil"/>
        <w:left w:val="nil"/>
        <w:bottom w:val="single" w:sz="4" w:space="1" w:color="000000"/>
        <w:right w:val="nil"/>
        <w:between w:val="nil"/>
      </w:pBdr>
      <w:jc w:val="center"/>
      <w:rPr>
        <w:rFonts w:ascii="Tahoma" w:eastAsia="Tahoma" w:hAnsi="Tahoma" w:cs="Tahoma"/>
        <w:b/>
        <w:smallCaps/>
        <w:sz w:val="20"/>
        <w:szCs w:val="20"/>
      </w:rPr>
    </w:pPr>
    <w:r>
      <w:rPr>
        <w:noProof/>
      </w:rPr>
      <w:drawing>
        <wp:anchor distT="57150" distB="57150" distL="57150" distR="57150" simplePos="0" relativeHeight="251658240" behindDoc="0" locked="0" layoutInCell="1" hidden="0" allowOverlap="1" wp14:anchorId="6D507C34" wp14:editId="43B9BD51">
          <wp:simplePos x="0" y="0"/>
          <wp:positionH relativeFrom="column">
            <wp:posOffset>-638170</wp:posOffset>
          </wp:positionH>
          <wp:positionV relativeFrom="paragraph">
            <wp:posOffset>-385757</wp:posOffset>
          </wp:positionV>
          <wp:extent cx="1306831" cy="1314450"/>
          <wp:effectExtent l="0" t="0" r="0" b="0"/>
          <wp:wrapSquare wrapText="bothSides" distT="57150" distB="57150" distL="57150" distR="57150"/>
          <wp:docPr id="4" name="image1.jpg" descr="CSF-logo_color-asd2-02"/>
          <wp:cNvGraphicFramePr/>
          <a:graphic xmlns:a="http://schemas.openxmlformats.org/drawingml/2006/main">
            <a:graphicData uri="http://schemas.openxmlformats.org/drawingml/2006/picture">
              <pic:pic xmlns:pic="http://schemas.openxmlformats.org/drawingml/2006/picture">
                <pic:nvPicPr>
                  <pic:cNvPr id="0" name="image1.jpg" descr="CSF-logo_color-asd2-02"/>
                  <pic:cNvPicPr preferRelativeResize="0"/>
                </pic:nvPicPr>
                <pic:blipFill>
                  <a:blip r:embed="rId1"/>
                  <a:srcRect/>
                  <a:stretch>
                    <a:fillRect/>
                  </a:stretch>
                </pic:blipFill>
                <pic:spPr>
                  <a:xfrm>
                    <a:off x="0" y="0"/>
                    <a:ext cx="1306831" cy="131445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81651"/>
    <w:multiLevelType w:val="multilevel"/>
    <w:tmpl w:val="C99049CE"/>
    <w:lvl w:ilvl="0">
      <w:start w:val="2"/>
      <w:numFmt w:val="upperLetter"/>
      <w:lvlText w:val="%1)"/>
      <w:lvlJc w:val="left"/>
      <w:pPr>
        <w:ind w:left="720" w:hanging="720"/>
      </w:pPr>
      <w:rPr>
        <w:smallCaps w:val="0"/>
        <w:strike w:val="0"/>
        <w:vertAlign w:val="baseline"/>
      </w:rPr>
    </w:lvl>
    <w:lvl w:ilvl="1">
      <w:start w:val="1"/>
      <w:numFmt w:val="decimal"/>
      <w:lvlText w:val="%2."/>
      <w:lvlJc w:val="left"/>
      <w:pPr>
        <w:ind w:left="1080" w:hanging="360"/>
      </w:pPr>
      <w:rPr>
        <w:smallCaps w:val="0"/>
        <w:strike w:val="0"/>
        <w:vertAlign w:val="baseline"/>
      </w:rPr>
    </w:lvl>
    <w:lvl w:ilvl="2">
      <w:start w:val="1"/>
      <w:numFmt w:val="decimal"/>
      <w:lvlText w:val="%3."/>
      <w:lvlJc w:val="left"/>
      <w:pPr>
        <w:ind w:left="1440" w:hanging="360"/>
      </w:pPr>
      <w:rPr>
        <w:smallCaps w:val="0"/>
        <w:strike w:val="0"/>
        <w:vertAlign w:val="baseline"/>
      </w:rPr>
    </w:lvl>
    <w:lvl w:ilvl="3">
      <w:start w:val="1"/>
      <w:numFmt w:val="decimal"/>
      <w:lvlText w:val="%4."/>
      <w:lvlJc w:val="left"/>
      <w:pPr>
        <w:ind w:left="1800" w:hanging="360"/>
      </w:pPr>
      <w:rPr>
        <w:smallCaps w:val="0"/>
        <w:strike w:val="0"/>
        <w:vertAlign w:val="baseline"/>
      </w:rPr>
    </w:lvl>
    <w:lvl w:ilvl="4">
      <w:start w:val="1"/>
      <w:numFmt w:val="decimal"/>
      <w:lvlText w:val="%5."/>
      <w:lvlJc w:val="left"/>
      <w:pPr>
        <w:ind w:left="2160" w:hanging="360"/>
      </w:pPr>
      <w:rPr>
        <w:smallCaps w:val="0"/>
        <w:strike w:val="0"/>
        <w:vertAlign w:val="baseline"/>
      </w:rPr>
    </w:lvl>
    <w:lvl w:ilvl="5">
      <w:start w:val="1"/>
      <w:numFmt w:val="decimal"/>
      <w:lvlText w:val="%6."/>
      <w:lvlJc w:val="left"/>
      <w:pPr>
        <w:ind w:left="2520" w:hanging="360"/>
      </w:pPr>
      <w:rPr>
        <w:smallCaps w:val="0"/>
        <w:strike w:val="0"/>
        <w:vertAlign w:val="baseline"/>
      </w:rPr>
    </w:lvl>
    <w:lvl w:ilvl="6">
      <w:start w:val="1"/>
      <w:numFmt w:val="decimal"/>
      <w:lvlText w:val="%7."/>
      <w:lvlJc w:val="left"/>
      <w:pPr>
        <w:ind w:left="2880" w:hanging="360"/>
      </w:pPr>
      <w:rPr>
        <w:smallCaps w:val="0"/>
        <w:strike w:val="0"/>
        <w:vertAlign w:val="baseline"/>
      </w:rPr>
    </w:lvl>
    <w:lvl w:ilvl="7">
      <w:start w:val="1"/>
      <w:numFmt w:val="decimal"/>
      <w:lvlText w:val="%8."/>
      <w:lvlJc w:val="left"/>
      <w:pPr>
        <w:ind w:left="3240" w:hanging="360"/>
      </w:pPr>
      <w:rPr>
        <w:smallCaps w:val="0"/>
        <w:strike w:val="0"/>
        <w:vertAlign w:val="baseline"/>
      </w:rPr>
    </w:lvl>
    <w:lvl w:ilvl="8">
      <w:start w:val="1"/>
      <w:numFmt w:val="decimal"/>
      <w:lvlText w:val="%9."/>
      <w:lvlJc w:val="left"/>
      <w:pPr>
        <w:ind w:left="3600" w:hanging="360"/>
      </w:pPr>
      <w:rPr>
        <w:smallCaps w:val="0"/>
        <w:strike w:val="0"/>
        <w:vertAlign w:val="baseline"/>
      </w:rPr>
    </w:lvl>
  </w:abstractNum>
  <w:abstractNum w:abstractNumId="1" w15:restartNumberingAfterBreak="0">
    <w:nsid w:val="1BFA01B6"/>
    <w:multiLevelType w:val="multilevel"/>
    <w:tmpl w:val="8730B994"/>
    <w:lvl w:ilvl="0">
      <w:start w:val="1"/>
      <w:numFmt w:val="bullet"/>
      <w:lvlText w:val="▪"/>
      <w:lvlJc w:val="left"/>
      <w:pPr>
        <w:ind w:left="720" w:hanging="360"/>
      </w:pPr>
      <w:rPr>
        <w:rFonts w:ascii="Arimo" w:eastAsia="Arimo" w:hAnsi="Arimo" w:cs="Arimo"/>
        <w:b w:val="0"/>
        <w:i w:val="0"/>
        <w:smallCaps w:val="0"/>
        <w:strike w:val="0"/>
        <w:shd w:val="clear" w:color="auto" w:fill="auto"/>
        <w:vertAlign w:val="baseline"/>
      </w:rPr>
    </w:lvl>
    <w:lvl w:ilvl="1">
      <w:start w:val="1"/>
      <w:numFmt w:val="bullet"/>
      <w:lvlText w:val="□"/>
      <w:lvlJc w:val="left"/>
      <w:pPr>
        <w:ind w:left="1440" w:hanging="360"/>
      </w:pPr>
      <w:rPr>
        <w:rFonts w:ascii="Noto Sans Symbols" w:eastAsia="Noto Sans Symbols" w:hAnsi="Noto Sans Symbols" w:cs="Noto Sans Symbols"/>
        <w:b w:val="0"/>
        <w:i w:val="0"/>
        <w:smallCaps w:val="0"/>
        <w:strike w:val="0"/>
        <w:shd w:val="clear" w:color="auto" w:fill="auto"/>
        <w:vertAlign w:val="baseline"/>
      </w:rPr>
    </w:lvl>
    <w:lvl w:ilvl="2">
      <w:start w:val="1"/>
      <w:numFmt w:val="bullet"/>
      <w:lvlText w:val="▪"/>
      <w:lvlJc w:val="left"/>
      <w:pPr>
        <w:ind w:left="2160" w:hanging="360"/>
      </w:pPr>
      <w:rPr>
        <w:rFonts w:ascii="Arimo" w:eastAsia="Arimo" w:hAnsi="Arimo" w:cs="Arimo"/>
        <w:b w:val="0"/>
        <w:i w:val="0"/>
        <w:smallCaps w:val="0"/>
        <w:strike w:val="0"/>
        <w:shd w:val="clear" w:color="auto" w:fill="auto"/>
        <w:vertAlign w:val="baseline"/>
      </w:rPr>
    </w:lvl>
    <w:lvl w:ilvl="3">
      <w:start w:val="1"/>
      <w:numFmt w:val="bullet"/>
      <w:lvlText w:val="•"/>
      <w:lvlJc w:val="left"/>
      <w:pPr>
        <w:ind w:left="2880" w:hanging="360"/>
      </w:pPr>
      <w:rPr>
        <w:rFonts w:ascii="Arimo" w:eastAsia="Arimo" w:hAnsi="Arimo" w:cs="Arimo"/>
        <w:b w:val="0"/>
        <w:i w:val="0"/>
        <w:smallCaps w:val="0"/>
        <w:strike w:val="0"/>
        <w:shd w:val="clear" w:color="auto" w:fill="auto"/>
        <w:vertAlign w:val="baseline"/>
      </w:rPr>
    </w:lvl>
    <w:lvl w:ilvl="4">
      <w:start w:val="1"/>
      <w:numFmt w:val="bullet"/>
      <w:lvlText w:val="□"/>
      <w:lvlJc w:val="left"/>
      <w:pPr>
        <w:ind w:left="3600" w:hanging="360"/>
      </w:pPr>
      <w:rPr>
        <w:rFonts w:ascii="Noto Sans Symbols" w:eastAsia="Noto Sans Symbols" w:hAnsi="Noto Sans Symbols" w:cs="Noto Sans Symbols"/>
        <w:b w:val="0"/>
        <w:i w:val="0"/>
        <w:smallCaps w:val="0"/>
        <w:strike w:val="0"/>
        <w:shd w:val="clear" w:color="auto" w:fill="auto"/>
        <w:vertAlign w:val="baseline"/>
      </w:rPr>
    </w:lvl>
    <w:lvl w:ilvl="5">
      <w:start w:val="1"/>
      <w:numFmt w:val="bullet"/>
      <w:lvlText w:val="▪"/>
      <w:lvlJc w:val="left"/>
      <w:pPr>
        <w:ind w:left="4320" w:hanging="360"/>
      </w:pPr>
      <w:rPr>
        <w:rFonts w:ascii="Arimo" w:eastAsia="Arimo" w:hAnsi="Arimo" w:cs="Arimo"/>
        <w:b w:val="0"/>
        <w:i w:val="0"/>
        <w:smallCaps w:val="0"/>
        <w:strike w:val="0"/>
        <w:shd w:val="clear" w:color="auto" w:fill="auto"/>
        <w:vertAlign w:val="baseline"/>
      </w:rPr>
    </w:lvl>
    <w:lvl w:ilvl="6">
      <w:start w:val="1"/>
      <w:numFmt w:val="bullet"/>
      <w:lvlText w:val="•"/>
      <w:lvlJc w:val="left"/>
      <w:pPr>
        <w:ind w:left="5040" w:hanging="360"/>
      </w:pPr>
      <w:rPr>
        <w:rFonts w:ascii="Arimo" w:eastAsia="Arimo" w:hAnsi="Arimo" w:cs="Arimo"/>
        <w:b w:val="0"/>
        <w:i w:val="0"/>
        <w:smallCaps w:val="0"/>
        <w:strike w:val="0"/>
        <w:shd w:val="clear" w:color="auto" w:fill="auto"/>
        <w:vertAlign w:val="baseline"/>
      </w:rPr>
    </w:lvl>
    <w:lvl w:ilvl="7">
      <w:start w:val="1"/>
      <w:numFmt w:val="bullet"/>
      <w:lvlText w:val="□"/>
      <w:lvlJc w:val="left"/>
      <w:pPr>
        <w:ind w:left="5760" w:hanging="360"/>
      </w:pPr>
      <w:rPr>
        <w:rFonts w:ascii="Noto Sans Symbols" w:eastAsia="Noto Sans Symbols" w:hAnsi="Noto Sans Symbols" w:cs="Noto Sans Symbols"/>
        <w:b w:val="0"/>
        <w:i w:val="0"/>
        <w:smallCaps w:val="0"/>
        <w:strike w:val="0"/>
        <w:shd w:val="clear" w:color="auto" w:fill="auto"/>
        <w:vertAlign w:val="baseline"/>
      </w:rPr>
    </w:lvl>
    <w:lvl w:ilvl="8">
      <w:start w:val="1"/>
      <w:numFmt w:val="bullet"/>
      <w:lvlText w:val="▪"/>
      <w:lvlJc w:val="left"/>
      <w:pPr>
        <w:ind w:left="6480" w:hanging="360"/>
      </w:pPr>
      <w:rPr>
        <w:rFonts w:ascii="Arimo" w:eastAsia="Arimo" w:hAnsi="Arimo" w:cs="Arimo"/>
        <w:b w:val="0"/>
        <w:i w:val="0"/>
        <w:smallCaps w:val="0"/>
        <w:strike w:val="0"/>
        <w:shd w:val="clear" w:color="auto" w:fill="auto"/>
        <w:vertAlign w:val="baseline"/>
      </w:rPr>
    </w:lvl>
  </w:abstractNum>
  <w:abstractNum w:abstractNumId="2" w15:restartNumberingAfterBreak="0">
    <w:nsid w:val="213B1EE4"/>
    <w:multiLevelType w:val="multilevel"/>
    <w:tmpl w:val="8DBCDC2C"/>
    <w:lvl w:ilvl="0">
      <w:start w:val="1"/>
      <w:numFmt w:val="bullet"/>
      <w:lvlText w:val="▪"/>
      <w:lvlJc w:val="left"/>
      <w:pPr>
        <w:ind w:left="270" w:hanging="360"/>
      </w:pPr>
      <w:rPr>
        <w:rFonts w:ascii="Noto Sans Symbols" w:eastAsia="Noto Sans Symbols" w:hAnsi="Noto Sans Symbols" w:cs="Noto Sans Symbols"/>
        <w:u w:val="none"/>
      </w:rPr>
    </w:lvl>
    <w:lvl w:ilvl="1">
      <w:start w:val="1"/>
      <w:numFmt w:val="bullet"/>
      <w:lvlText w:val="○"/>
      <w:lvlJc w:val="left"/>
      <w:pPr>
        <w:ind w:left="990" w:hanging="360"/>
      </w:pPr>
      <w:rPr>
        <w:u w:val="none"/>
      </w:rPr>
    </w:lvl>
    <w:lvl w:ilvl="2">
      <w:start w:val="1"/>
      <w:numFmt w:val="bullet"/>
      <w:lvlText w:val="■"/>
      <w:lvlJc w:val="left"/>
      <w:pPr>
        <w:ind w:left="1710" w:hanging="360"/>
      </w:pPr>
      <w:rPr>
        <w:u w:val="none"/>
      </w:rPr>
    </w:lvl>
    <w:lvl w:ilvl="3">
      <w:start w:val="1"/>
      <w:numFmt w:val="bullet"/>
      <w:lvlText w:val="●"/>
      <w:lvlJc w:val="left"/>
      <w:pPr>
        <w:ind w:left="2430" w:hanging="360"/>
      </w:pPr>
      <w:rPr>
        <w:u w:val="none"/>
      </w:rPr>
    </w:lvl>
    <w:lvl w:ilvl="4">
      <w:start w:val="1"/>
      <w:numFmt w:val="bullet"/>
      <w:lvlText w:val="○"/>
      <w:lvlJc w:val="left"/>
      <w:pPr>
        <w:ind w:left="3150" w:hanging="360"/>
      </w:pPr>
      <w:rPr>
        <w:u w:val="none"/>
      </w:rPr>
    </w:lvl>
    <w:lvl w:ilvl="5">
      <w:start w:val="1"/>
      <w:numFmt w:val="bullet"/>
      <w:lvlText w:val="■"/>
      <w:lvlJc w:val="left"/>
      <w:pPr>
        <w:ind w:left="3870" w:hanging="360"/>
      </w:pPr>
      <w:rPr>
        <w:u w:val="none"/>
      </w:rPr>
    </w:lvl>
    <w:lvl w:ilvl="6">
      <w:start w:val="1"/>
      <w:numFmt w:val="bullet"/>
      <w:lvlText w:val="●"/>
      <w:lvlJc w:val="left"/>
      <w:pPr>
        <w:ind w:left="4590" w:hanging="360"/>
      </w:pPr>
      <w:rPr>
        <w:u w:val="none"/>
      </w:rPr>
    </w:lvl>
    <w:lvl w:ilvl="7">
      <w:start w:val="1"/>
      <w:numFmt w:val="bullet"/>
      <w:lvlText w:val="○"/>
      <w:lvlJc w:val="left"/>
      <w:pPr>
        <w:ind w:left="5310" w:hanging="360"/>
      </w:pPr>
      <w:rPr>
        <w:u w:val="none"/>
      </w:rPr>
    </w:lvl>
    <w:lvl w:ilvl="8">
      <w:start w:val="1"/>
      <w:numFmt w:val="bullet"/>
      <w:lvlText w:val="■"/>
      <w:lvlJc w:val="left"/>
      <w:pPr>
        <w:ind w:left="6030" w:hanging="360"/>
      </w:pPr>
      <w:rPr>
        <w:u w:val="none"/>
      </w:rPr>
    </w:lvl>
  </w:abstractNum>
  <w:abstractNum w:abstractNumId="3" w15:restartNumberingAfterBreak="0">
    <w:nsid w:val="355B1EFE"/>
    <w:multiLevelType w:val="multilevel"/>
    <w:tmpl w:val="69988770"/>
    <w:lvl w:ilvl="0">
      <w:start w:val="1"/>
      <w:numFmt w:val="upperLetter"/>
      <w:lvlText w:val="%1)"/>
      <w:lvlJc w:val="left"/>
      <w:pPr>
        <w:ind w:left="720" w:hanging="720"/>
      </w:pPr>
      <w:rPr>
        <w:smallCaps w:val="0"/>
        <w:strike w:val="0"/>
        <w:shd w:val="clear" w:color="auto" w:fill="auto"/>
        <w:vertAlign w:val="baseline"/>
      </w:rPr>
    </w:lvl>
    <w:lvl w:ilvl="1">
      <w:start w:val="1"/>
      <w:numFmt w:val="decimal"/>
      <w:lvlText w:val="%2."/>
      <w:lvlJc w:val="left"/>
      <w:pPr>
        <w:ind w:left="1080" w:hanging="360"/>
      </w:pPr>
      <w:rPr>
        <w:smallCaps w:val="0"/>
        <w:strike w:val="0"/>
        <w:shd w:val="clear" w:color="auto" w:fill="auto"/>
        <w:vertAlign w:val="baseline"/>
      </w:rPr>
    </w:lvl>
    <w:lvl w:ilvl="2">
      <w:start w:val="1"/>
      <w:numFmt w:val="decimal"/>
      <w:lvlText w:val="%3."/>
      <w:lvlJc w:val="left"/>
      <w:pPr>
        <w:ind w:left="1440" w:hanging="360"/>
      </w:pPr>
      <w:rPr>
        <w:smallCaps w:val="0"/>
        <w:strike w:val="0"/>
        <w:shd w:val="clear" w:color="auto" w:fill="auto"/>
        <w:vertAlign w:val="baseline"/>
      </w:rPr>
    </w:lvl>
    <w:lvl w:ilvl="3">
      <w:start w:val="1"/>
      <w:numFmt w:val="decimal"/>
      <w:lvlText w:val="%4."/>
      <w:lvlJc w:val="left"/>
      <w:pPr>
        <w:ind w:left="1800" w:hanging="360"/>
      </w:pPr>
      <w:rPr>
        <w:smallCaps w:val="0"/>
        <w:strike w:val="0"/>
        <w:shd w:val="clear" w:color="auto" w:fill="auto"/>
        <w:vertAlign w:val="baseline"/>
      </w:rPr>
    </w:lvl>
    <w:lvl w:ilvl="4">
      <w:start w:val="1"/>
      <w:numFmt w:val="decimal"/>
      <w:lvlText w:val="%5."/>
      <w:lvlJc w:val="left"/>
      <w:pPr>
        <w:ind w:left="2160" w:hanging="360"/>
      </w:pPr>
      <w:rPr>
        <w:smallCaps w:val="0"/>
        <w:strike w:val="0"/>
        <w:shd w:val="clear" w:color="auto" w:fill="auto"/>
        <w:vertAlign w:val="baseline"/>
      </w:rPr>
    </w:lvl>
    <w:lvl w:ilvl="5">
      <w:start w:val="1"/>
      <w:numFmt w:val="decimal"/>
      <w:lvlText w:val="%6."/>
      <w:lvlJc w:val="left"/>
      <w:pPr>
        <w:ind w:left="2520" w:hanging="360"/>
      </w:pPr>
      <w:rPr>
        <w:smallCaps w:val="0"/>
        <w:strike w:val="0"/>
        <w:shd w:val="clear" w:color="auto" w:fill="auto"/>
        <w:vertAlign w:val="baseline"/>
      </w:rPr>
    </w:lvl>
    <w:lvl w:ilvl="6">
      <w:start w:val="1"/>
      <w:numFmt w:val="decimal"/>
      <w:lvlText w:val="%7."/>
      <w:lvlJc w:val="left"/>
      <w:pPr>
        <w:ind w:left="2880" w:hanging="360"/>
      </w:pPr>
      <w:rPr>
        <w:smallCaps w:val="0"/>
        <w:strike w:val="0"/>
        <w:shd w:val="clear" w:color="auto" w:fill="auto"/>
        <w:vertAlign w:val="baseline"/>
      </w:rPr>
    </w:lvl>
    <w:lvl w:ilvl="7">
      <w:start w:val="1"/>
      <w:numFmt w:val="decimal"/>
      <w:lvlText w:val="%8."/>
      <w:lvlJc w:val="left"/>
      <w:pPr>
        <w:ind w:left="3240" w:hanging="360"/>
      </w:pPr>
      <w:rPr>
        <w:smallCaps w:val="0"/>
        <w:strike w:val="0"/>
        <w:shd w:val="clear" w:color="auto" w:fill="auto"/>
        <w:vertAlign w:val="baseline"/>
      </w:rPr>
    </w:lvl>
    <w:lvl w:ilvl="8">
      <w:start w:val="1"/>
      <w:numFmt w:val="decimal"/>
      <w:lvlText w:val="%9."/>
      <w:lvlJc w:val="left"/>
      <w:pPr>
        <w:ind w:left="3600" w:hanging="360"/>
      </w:pPr>
      <w:rPr>
        <w:smallCaps w:val="0"/>
        <w:strike w:val="0"/>
        <w:shd w:val="clear" w:color="auto" w:fill="auto"/>
        <w:vertAlign w:val="baseline"/>
      </w:rPr>
    </w:lvl>
  </w:abstractNum>
  <w:abstractNum w:abstractNumId="4" w15:restartNumberingAfterBreak="0">
    <w:nsid w:val="3CC2300A"/>
    <w:multiLevelType w:val="multilevel"/>
    <w:tmpl w:val="69705070"/>
    <w:lvl w:ilvl="0">
      <w:start w:val="1"/>
      <w:numFmt w:val="bullet"/>
      <w:lvlText w:val="▪"/>
      <w:lvlJc w:val="left"/>
      <w:pPr>
        <w:ind w:left="720" w:hanging="360"/>
      </w:pPr>
      <w:rPr>
        <w:rFonts w:ascii="Arimo" w:eastAsia="Arimo" w:hAnsi="Arimo" w:cs="Arimo"/>
        <w:b w:val="0"/>
        <w:i w:val="0"/>
        <w:smallCaps w:val="0"/>
        <w:strike w:val="0"/>
        <w:shd w:val="clear" w:color="auto" w:fill="auto"/>
        <w:vertAlign w:val="baseline"/>
      </w:rPr>
    </w:lvl>
    <w:lvl w:ilvl="1">
      <w:start w:val="1"/>
      <w:numFmt w:val="bullet"/>
      <w:lvlText w:val="□"/>
      <w:lvlJc w:val="left"/>
      <w:pPr>
        <w:ind w:left="1440" w:hanging="360"/>
      </w:pPr>
      <w:rPr>
        <w:rFonts w:ascii="Noto Sans Symbols" w:eastAsia="Noto Sans Symbols" w:hAnsi="Noto Sans Symbols" w:cs="Noto Sans Symbols"/>
        <w:b w:val="0"/>
        <w:i w:val="0"/>
        <w:smallCaps w:val="0"/>
        <w:strike w:val="0"/>
        <w:shd w:val="clear" w:color="auto" w:fill="auto"/>
        <w:vertAlign w:val="baseline"/>
      </w:rPr>
    </w:lvl>
    <w:lvl w:ilvl="2">
      <w:start w:val="1"/>
      <w:numFmt w:val="bullet"/>
      <w:lvlText w:val="▪"/>
      <w:lvlJc w:val="left"/>
      <w:pPr>
        <w:ind w:left="2160" w:hanging="360"/>
      </w:pPr>
      <w:rPr>
        <w:rFonts w:ascii="Arimo" w:eastAsia="Arimo" w:hAnsi="Arimo" w:cs="Arimo"/>
        <w:b w:val="0"/>
        <w:i w:val="0"/>
        <w:smallCaps w:val="0"/>
        <w:strike w:val="0"/>
        <w:shd w:val="clear" w:color="auto" w:fill="auto"/>
        <w:vertAlign w:val="baseline"/>
      </w:rPr>
    </w:lvl>
    <w:lvl w:ilvl="3">
      <w:start w:val="1"/>
      <w:numFmt w:val="bullet"/>
      <w:lvlText w:val="●"/>
      <w:lvlJc w:val="left"/>
      <w:pPr>
        <w:ind w:left="2880" w:hanging="360"/>
      </w:pPr>
      <w:rPr>
        <w:rFonts w:ascii="Arimo" w:eastAsia="Arimo" w:hAnsi="Arimo" w:cs="Arimo"/>
        <w:b w:val="0"/>
        <w:i w:val="0"/>
        <w:smallCaps w:val="0"/>
        <w:strike w:val="0"/>
        <w:shd w:val="clear" w:color="auto" w:fill="auto"/>
        <w:vertAlign w:val="baseline"/>
      </w:rPr>
    </w:lvl>
    <w:lvl w:ilvl="4">
      <w:start w:val="1"/>
      <w:numFmt w:val="bullet"/>
      <w:lvlText w:val="□"/>
      <w:lvlJc w:val="left"/>
      <w:pPr>
        <w:ind w:left="3600" w:hanging="360"/>
      </w:pPr>
      <w:rPr>
        <w:rFonts w:ascii="Noto Sans Symbols" w:eastAsia="Noto Sans Symbols" w:hAnsi="Noto Sans Symbols" w:cs="Noto Sans Symbols"/>
        <w:b w:val="0"/>
        <w:i w:val="0"/>
        <w:smallCaps w:val="0"/>
        <w:strike w:val="0"/>
        <w:shd w:val="clear" w:color="auto" w:fill="auto"/>
        <w:vertAlign w:val="baseline"/>
      </w:rPr>
    </w:lvl>
    <w:lvl w:ilvl="5">
      <w:start w:val="1"/>
      <w:numFmt w:val="bullet"/>
      <w:lvlText w:val="▪"/>
      <w:lvlJc w:val="left"/>
      <w:pPr>
        <w:ind w:left="4320" w:hanging="360"/>
      </w:pPr>
      <w:rPr>
        <w:rFonts w:ascii="Arimo" w:eastAsia="Arimo" w:hAnsi="Arimo" w:cs="Arimo"/>
        <w:b w:val="0"/>
        <w:i w:val="0"/>
        <w:smallCaps w:val="0"/>
        <w:strike w:val="0"/>
        <w:shd w:val="clear" w:color="auto" w:fill="auto"/>
        <w:vertAlign w:val="baseline"/>
      </w:rPr>
    </w:lvl>
    <w:lvl w:ilvl="6">
      <w:start w:val="1"/>
      <w:numFmt w:val="bullet"/>
      <w:lvlText w:val="●"/>
      <w:lvlJc w:val="left"/>
      <w:pPr>
        <w:ind w:left="5040" w:hanging="360"/>
      </w:pPr>
      <w:rPr>
        <w:rFonts w:ascii="Arimo" w:eastAsia="Arimo" w:hAnsi="Arimo" w:cs="Arimo"/>
        <w:b w:val="0"/>
        <w:i w:val="0"/>
        <w:smallCaps w:val="0"/>
        <w:strike w:val="0"/>
        <w:shd w:val="clear" w:color="auto" w:fill="auto"/>
        <w:vertAlign w:val="baseline"/>
      </w:rPr>
    </w:lvl>
    <w:lvl w:ilvl="7">
      <w:start w:val="1"/>
      <w:numFmt w:val="bullet"/>
      <w:lvlText w:val="□"/>
      <w:lvlJc w:val="left"/>
      <w:pPr>
        <w:ind w:left="5760" w:hanging="360"/>
      </w:pPr>
      <w:rPr>
        <w:rFonts w:ascii="Noto Sans Symbols" w:eastAsia="Noto Sans Symbols" w:hAnsi="Noto Sans Symbols" w:cs="Noto Sans Symbols"/>
        <w:b w:val="0"/>
        <w:i w:val="0"/>
        <w:smallCaps w:val="0"/>
        <w:strike w:val="0"/>
        <w:shd w:val="clear" w:color="auto" w:fill="auto"/>
        <w:vertAlign w:val="baseline"/>
      </w:rPr>
    </w:lvl>
    <w:lvl w:ilvl="8">
      <w:start w:val="1"/>
      <w:numFmt w:val="bullet"/>
      <w:lvlText w:val="▪"/>
      <w:lvlJc w:val="left"/>
      <w:pPr>
        <w:ind w:left="6480" w:hanging="360"/>
      </w:pPr>
      <w:rPr>
        <w:rFonts w:ascii="Arimo" w:eastAsia="Arimo" w:hAnsi="Arimo" w:cs="Arimo"/>
        <w:b w:val="0"/>
        <w:i w:val="0"/>
        <w:smallCaps w:val="0"/>
        <w:strike w:val="0"/>
        <w:shd w:val="clear" w:color="auto" w:fill="auto"/>
        <w:vertAlign w:val="baseline"/>
      </w:rPr>
    </w:lvl>
  </w:abstractNum>
  <w:abstractNum w:abstractNumId="5" w15:restartNumberingAfterBreak="0">
    <w:nsid w:val="3E76744D"/>
    <w:multiLevelType w:val="multilevel"/>
    <w:tmpl w:val="F15283BC"/>
    <w:lvl w:ilvl="0">
      <w:start w:val="1"/>
      <w:numFmt w:val="bullet"/>
      <w:lvlText w:val="▪"/>
      <w:lvlJc w:val="left"/>
      <w:pPr>
        <w:ind w:left="720" w:hanging="360"/>
      </w:pPr>
      <w:rPr>
        <w:rFonts w:ascii="Arimo" w:eastAsia="Arimo" w:hAnsi="Arimo" w:cs="Arimo"/>
        <w:b w:val="0"/>
        <w:i w:val="0"/>
        <w:smallCaps w:val="0"/>
        <w:strike w:val="0"/>
        <w:shd w:val="clear" w:color="auto" w:fill="auto"/>
        <w:vertAlign w:val="baseline"/>
      </w:rPr>
    </w:lvl>
    <w:lvl w:ilvl="1">
      <w:start w:val="1"/>
      <w:numFmt w:val="bullet"/>
      <w:lvlText w:val="▪"/>
      <w:lvlJc w:val="left"/>
      <w:pPr>
        <w:ind w:left="1080" w:hanging="360"/>
      </w:pPr>
      <w:rPr>
        <w:rFonts w:ascii="Arimo" w:eastAsia="Arimo" w:hAnsi="Arimo" w:cs="Arimo"/>
        <w:b w:val="0"/>
        <w:i w:val="0"/>
        <w:smallCaps w:val="0"/>
        <w:strike w:val="0"/>
        <w:shd w:val="clear" w:color="auto" w:fill="auto"/>
        <w:vertAlign w:val="baseline"/>
      </w:rPr>
    </w:lvl>
    <w:lvl w:ilvl="2">
      <w:start w:val="1"/>
      <w:numFmt w:val="bullet"/>
      <w:lvlText w:val="▪"/>
      <w:lvlJc w:val="left"/>
      <w:pPr>
        <w:ind w:left="1800" w:hanging="360"/>
      </w:pPr>
      <w:rPr>
        <w:rFonts w:ascii="Arimo" w:eastAsia="Arimo" w:hAnsi="Arimo" w:cs="Arimo"/>
        <w:b w:val="0"/>
        <w:i w:val="0"/>
        <w:smallCaps w:val="0"/>
        <w:strike w:val="0"/>
        <w:shd w:val="clear" w:color="auto" w:fill="auto"/>
        <w:vertAlign w:val="baseline"/>
      </w:rPr>
    </w:lvl>
    <w:lvl w:ilvl="3">
      <w:start w:val="1"/>
      <w:numFmt w:val="bullet"/>
      <w:lvlText w:val="▪"/>
      <w:lvlJc w:val="left"/>
      <w:pPr>
        <w:ind w:left="2520" w:hanging="360"/>
      </w:pPr>
      <w:rPr>
        <w:rFonts w:ascii="Arimo" w:eastAsia="Arimo" w:hAnsi="Arimo" w:cs="Arimo"/>
        <w:b w:val="0"/>
        <w:i w:val="0"/>
        <w:smallCaps w:val="0"/>
        <w:strike w:val="0"/>
        <w:shd w:val="clear" w:color="auto" w:fill="auto"/>
        <w:vertAlign w:val="baseline"/>
      </w:rPr>
    </w:lvl>
    <w:lvl w:ilvl="4">
      <w:start w:val="1"/>
      <w:numFmt w:val="bullet"/>
      <w:lvlText w:val="▪"/>
      <w:lvlJc w:val="left"/>
      <w:pPr>
        <w:ind w:left="3240" w:hanging="360"/>
      </w:pPr>
      <w:rPr>
        <w:rFonts w:ascii="Arimo" w:eastAsia="Arimo" w:hAnsi="Arimo" w:cs="Arimo"/>
        <w:b w:val="0"/>
        <w:i w:val="0"/>
        <w:smallCaps w:val="0"/>
        <w:strike w:val="0"/>
        <w:shd w:val="clear" w:color="auto" w:fill="auto"/>
        <w:vertAlign w:val="baseline"/>
      </w:rPr>
    </w:lvl>
    <w:lvl w:ilvl="5">
      <w:start w:val="1"/>
      <w:numFmt w:val="bullet"/>
      <w:lvlText w:val="▪"/>
      <w:lvlJc w:val="left"/>
      <w:pPr>
        <w:ind w:left="3960" w:hanging="360"/>
      </w:pPr>
      <w:rPr>
        <w:rFonts w:ascii="Arimo" w:eastAsia="Arimo" w:hAnsi="Arimo" w:cs="Arimo"/>
        <w:b w:val="0"/>
        <w:i w:val="0"/>
        <w:smallCaps w:val="0"/>
        <w:strike w:val="0"/>
        <w:shd w:val="clear" w:color="auto" w:fill="auto"/>
        <w:vertAlign w:val="baseline"/>
      </w:rPr>
    </w:lvl>
    <w:lvl w:ilvl="6">
      <w:start w:val="1"/>
      <w:numFmt w:val="bullet"/>
      <w:lvlText w:val="▪"/>
      <w:lvlJc w:val="left"/>
      <w:pPr>
        <w:ind w:left="4680" w:hanging="360"/>
      </w:pPr>
      <w:rPr>
        <w:rFonts w:ascii="Arimo" w:eastAsia="Arimo" w:hAnsi="Arimo" w:cs="Arimo"/>
        <w:b w:val="0"/>
        <w:i w:val="0"/>
        <w:smallCaps w:val="0"/>
        <w:strike w:val="0"/>
        <w:shd w:val="clear" w:color="auto" w:fill="auto"/>
        <w:vertAlign w:val="baseline"/>
      </w:rPr>
    </w:lvl>
    <w:lvl w:ilvl="7">
      <w:start w:val="1"/>
      <w:numFmt w:val="bullet"/>
      <w:lvlText w:val="▪"/>
      <w:lvlJc w:val="left"/>
      <w:pPr>
        <w:ind w:left="5400" w:hanging="360"/>
      </w:pPr>
      <w:rPr>
        <w:rFonts w:ascii="Arimo" w:eastAsia="Arimo" w:hAnsi="Arimo" w:cs="Arimo"/>
        <w:b w:val="0"/>
        <w:i w:val="0"/>
        <w:smallCaps w:val="0"/>
        <w:strike w:val="0"/>
        <w:shd w:val="clear" w:color="auto" w:fill="auto"/>
        <w:vertAlign w:val="baseline"/>
      </w:rPr>
    </w:lvl>
    <w:lvl w:ilvl="8">
      <w:start w:val="1"/>
      <w:numFmt w:val="bullet"/>
      <w:lvlText w:val="▪"/>
      <w:lvlJc w:val="left"/>
      <w:pPr>
        <w:ind w:left="6120" w:hanging="360"/>
      </w:pPr>
      <w:rPr>
        <w:rFonts w:ascii="Arimo" w:eastAsia="Arimo" w:hAnsi="Arimo" w:cs="Arimo"/>
        <w:b w:val="0"/>
        <w:i w:val="0"/>
        <w:smallCaps w:val="0"/>
        <w:strike w:val="0"/>
        <w:shd w:val="clear" w:color="auto" w:fill="auto"/>
        <w:vertAlign w:val="baseline"/>
      </w:rPr>
    </w:lvl>
  </w:abstractNum>
  <w:abstractNum w:abstractNumId="6" w15:restartNumberingAfterBreak="0">
    <w:nsid w:val="4232421B"/>
    <w:multiLevelType w:val="multilevel"/>
    <w:tmpl w:val="6C28C1FA"/>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6207B6D"/>
    <w:multiLevelType w:val="multilevel"/>
    <w:tmpl w:val="B5AAC372"/>
    <w:lvl w:ilvl="0">
      <w:start w:val="1"/>
      <w:numFmt w:val="upperLetter"/>
      <w:lvlText w:val="%1)"/>
      <w:lvlJc w:val="left"/>
      <w:pPr>
        <w:ind w:left="720" w:hanging="720"/>
      </w:pPr>
      <w:rPr>
        <w:b/>
        <w:smallCaps w:val="0"/>
        <w:strike w:val="0"/>
        <w:shd w:val="clear" w:color="auto" w:fill="auto"/>
        <w:vertAlign w:val="baseline"/>
      </w:rPr>
    </w:lvl>
    <w:lvl w:ilvl="1">
      <w:start w:val="1"/>
      <w:numFmt w:val="decimal"/>
      <w:lvlText w:val="%2."/>
      <w:lvlJc w:val="left"/>
      <w:pPr>
        <w:ind w:left="1080" w:hanging="360"/>
      </w:pPr>
      <w:rPr>
        <w:b/>
        <w:smallCaps w:val="0"/>
        <w:strike w:val="0"/>
        <w:shd w:val="clear" w:color="auto" w:fill="auto"/>
        <w:vertAlign w:val="baseline"/>
      </w:rPr>
    </w:lvl>
    <w:lvl w:ilvl="2">
      <w:start w:val="1"/>
      <w:numFmt w:val="decimal"/>
      <w:lvlText w:val="%3."/>
      <w:lvlJc w:val="left"/>
      <w:pPr>
        <w:ind w:left="1440" w:hanging="360"/>
      </w:pPr>
      <w:rPr>
        <w:b/>
        <w:smallCaps w:val="0"/>
        <w:strike w:val="0"/>
        <w:shd w:val="clear" w:color="auto" w:fill="auto"/>
        <w:vertAlign w:val="baseline"/>
      </w:rPr>
    </w:lvl>
    <w:lvl w:ilvl="3">
      <w:start w:val="1"/>
      <w:numFmt w:val="decimal"/>
      <w:lvlText w:val="%4."/>
      <w:lvlJc w:val="left"/>
      <w:pPr>
        <w:ind w:left="1800" w:hanging="360"/>
      </w:pPr>
      <w:rPr>
        <w:b/>
        <w:smallCaps w:val="0"/>
        <w:strike w:val="0"/>
        <w:shd w:val="clear" w:color="auto" w:fill="auto"/>
        <w:vertAlign w:val="baseline"/>
      </w:rPr>
    </w:lvl>
    <w:lvl w:ilvl="4">
      <w:start w:val="1"/>
      <w:numFmt w:val="decimal"/>
      <w:lvlText w:val="%5."/>
      <w:lvlJc w:val="left"/>
      <w:pPr>
        <w:ind w:left="2160" w:hanging="360"/>
      </w:pPr>
      <w:rPr>
        <w:b/>
        <w:smallCaps w:val="0"/>
        <w:strike w:val="0"/>
        <w:shd w:val="clear" w:color="auto" w:fill="auto"/>
        <w:vertAlign w:val="baseline"/>
      </w:rPr>
    </w:lvl>
    <w:lvl w:ilvl="5">
      <w:start w:val="1"/>
      <w:numFmt w:val="decimal"/>
      <w:lvlText w:val="%6."/>
      <w:lvlJc w:val="left"/>
      <w:pPr>
        <w:ind w:left="2520" w:hanging="360"/>
      </w:pPr>
      <w:rPr>
        <w:b/>
        <w:smallCaps w:val="0"/>
        <w:strike w:val="0"/>
        <w:shd w:val="clear" w:color="auto" w:fill="auto"/>
        <w:vertAlign w:val="baseline"/>
      </w:rPr>
    </w:lvl>
    <w:lvl w:ilvl="6">
      <w:start w:val="1"/>
      <w:numFmt w:val="decimal"/>
      <w:lvlText w:val="%7."/>
      <w:lvlJc w:val="left"/>
      <w:pPr>
        <w:ind w:left="2880" w:hanging="360"/>
      </w:pPr>
      <w:rPr>
        <w:b/>
        <w:smallCaps w:val="0"/>
        <w:strike w:val="0"/>
        <w:shd w:val="clear" w:color="auto" w:fill="auto"/>
        <w:vertAlign w:val="baseline"/>
      </w:rPr>
    </w:lvl>
    <w:lvl w:ilvl="7">
      <w:start w:val="1"/>
      <w:numFmt w:val="decimal"/>
      <w:lvlText w:val="%8."/>
      <w:lvlJc w:val="left"/>
      <w:pPr>
        <w:ind w:left="3240" w:hanging="360"/>
      </w:pPr>
      <w:rPr>
        <w:b/>
        <w:smallCaps w:val="0"/>
        <w:strike w:val="0"/>
        <w:shd w:val="clear" w:color="auto" w:fill="auto"/>
        <w:vertAlign w:val="baseline"/>
      </w:rPr>
    </w:lvl>
    <w:lvl w:ilvl="8">
      <w:start w:val="1"/>
      <w:numFmt w:val="decimal"/>
      <w:lvlText w:val="%9."/>
      <w:lvlJc w:val="left"/>
      <w:pPr>
        <w:ind w:left="3600" w:hanging="360"/>
      </w:pPr>
      <w:rPr>
        <w:b/>
        <w:smallCaps w:val="0"/>
        <w:strike w:val="0"/>
        <w:shd w:val="clear" w:color="auto" w:fill="auto"/>
        <w:vertAlign w:val="baseline"/>
      </w:rPr>
    </w:lvl>
  </w:abstractNum>
  <w:abstractNum w:abstractNumId="8" w15:restartNumberingAfterBreak="0">
    <w:nsid w:val="46BB3A67"/>
    <w:multiLevelType w:val="multilevel"/>
    <w:tmpl w:val="9DCE5040"/>
    <w:lvl w:ilvl="0">
      <w:start w:val="1"/>
      <w:numFmt w:val="bullet"/>
      <w:lvlText w:val="▪"/>
      <w:lvlJc w:val="left"/>
      <w:pPr>
        <w:ind w:left="720" w:hanging="360"/>
      </w:pPr>
      <w:rPr>
        <w:rFonts w:ascii="Arimo" w:eastAsia="Arimo" w:hAnsi="Arimo" w:cs="Arimo"/>
        <w:b w:val="0"/>
        <w:i w:val="0"/>
        <w:smallCaps w:val="0"/>
        <w:strike w:val="0"/>
        <w:shd w:val="clear" w:color="auto" w:fill="auto"/>
        <w:vertAlign w:val="baseline"/>
      </w:rPr>
    </w:lvl>
    <w:lvl w:ilvl="1">
      <w:start w:val="1"/>
      <w:numFmt w:val="bullet"/>
      <w:lvlText w:val="□"/>
      <w:lvlJc w:val="left"/>
      <w:pPr>
        <w:ind w:left="1440" w:hanging="360"/>
      </w:pPr>
      <w:rPr>
        <w:rFonts w:ascii="Noto Sans Symbols" w:eastAsia="Noto Sans Symbols" w:hAnsi="Noto Sans Symbols" w:cs="Noto Sans Symbols"/>
        <w:b w:val="0"/>
        <w:i w:val="0"/>
        <w:smallCaps w:val="0"/>
        <w:strike w:val="0"/>
        <w:shd w:val="clear" w:color="auto" w:fill="auto"/>
        <w:vertAlign w:val="baseline"/>
      </w:rPr>
    </w:lvl>
    <w:lvl w:ilvl="2">
      <w:start w:val="1"/>
      <w:numFmt w:val="bullet"/>
      <w:lvlText w:val="▪"/>
      <w:lvlJc w:val="left"/>
      <w:pPr>
        <w:ind w:left="2160" w:hanging="360"/>
      </w:pPr>
      <w:rPr>
        <w:rFonts w:ascii="Arimo" w:eastAsia="Arimo" w:hAnsi="Arimo" w:cs="Arimo"/>
        <w:b w:val="0"/>
        <w:i w:val="0"/>
        <w:smallCaps w:val="0"/>
        <w:strike w:val="0"/>
        <w:shd w:val="clear" w:color="auto" w:fill="auto"/>
        <w:vertAlign w:val="baseline"/>
      </w:rPr>
    </w:lvl>
    <w:lvl w:ilvl="3">
      <w:start w:val="1"/>
      <w:numFmt w:val="bullet"/>
      <w:lvlText w:val="•"/>
      <w:lvlJc w:val="left"/>
      <w:pPr>
        <w:ind w:left="2880" w:hanging="360"/>
      </w:pPr>
      <w:rPr>
        <w:rFonts w:ascii="Arimo" w:eastAsia="Arimo" w:hAnsi="Arimo" w:cs="Arimo"/>
        <w:b w:val="0"/>
        <w:i w:val="0"/>
        <w:smallCaps w:val="0"/>
        <w:strike w:val="0"/>
        <w:shd w:val="clear" w:color="auto" w:fill="auto"/>
        <w:vertAlign w:val="baseline"/>
      </w:rPr>
    </w:lvl>
    <w:lvl w:ilvl="4">
      <w:start w:val="1"/>
      <w:numFmt w:val="bullet"/>
      <w:lvlText w:val="□"/>
      <w:lvlJc w:val="left"/>
      <w:pPr>
        <w:ind w:left="3600" w:hanging="360"/>
      </w:pPr>
      <w:rPr>
        <w:rFonts w:ascii="Noto Sans Symbols" w:eastAsia="Noto Sans Symbols" w:hAnsi="Noto Sans Symbols" w:cs="Noto Sans Symbols"/>
        <w:b w:val="0"/>
        <w:i w:val="0"/>
        <w:smallCaps w:val="0"/>
        <w:strike w:val="0"/>
        <w:shd w:val="clear" w:color="auto" w:fill="auto"/>
        <w:vertAlign w:val="baseline"/>
      </w:rPr>
    </w:lvl>
    <w:lvl w:ilvl="5">
      <w:start w:val="1"/>
      <w:numFmt w:val="bullet"/>
      <w:lvlText w:val="▪"/>
      <w:lvlJc w:val="left"/>
      <w:pPr>
        <w:ind w:left="4320" w:hanging="360"/>
      </w:pPr>
      <w:rPr>
        <w:rFonts w:ascii="Arimo" w:eastAsia="Arimo" w:hAnsi="Arimo" w:cs="Arimo"/>
        <w:b w:val="0"/>
        <w:i w:val="0"/>
        <w:smallCaps w:val="0"/>
        <w:strike w:val="0"/>
        <w:shd w:val="clear" w:color="auto" w:fill="auto"/>
        <w:vertAlign w:val="baseline"/>
      </w:rPr>
    </w:lvl>
    <w:lvl w:ilvl="6">
      <w:start w:val="1"/>
      <w:numFmt w:val="bullet"/>
      <w:lvlText w:val="•"/>
      <w:lvlJc w:val="left"/>
      <w:pPr>
        <w:ind w:left="5040" w:hanging="360"/>
      </w:pPr>
      <w:rPr>
        <w:rFonts w:ascii="Arimo" w:eastAsia="Arimo" w:hAnsi="Arimo" w:cs="Arimo"/>
        <w:b w:val="0"/>
        <w:i w:val="0"/>
        <w:smallCaps w:val="0"/>
        <w:strike w:val="0"/>
        <w:shd w:val="clear" w:color="auto" w:fill="auto"/>
        <w:vertAlign w:val="baseline"/>
      </w:rPr>
    </w:lvl>
    <w:lvl w:ilvl="7">
      <w:start w:val="1"/>
      <w:numFmt w:val="bullet"/>
      <w:lvlText w:val="□"/>
      <w:lvlJc w:val="left"/>
      <w:pPr>
        <w:ind w:left="5760" w:hanging="360"/>
      </w:pPr>
      <w:rPr>
        <w:rFonts w:ascii="Noto Sans Symbols" w:eastAsia="Noto Sans Symbols" w:hAnsi="Noto Sans Symbols" w:cs="Noto Sans Symbols"/>
        <w:b w:val="0"/>
        <w:i w:val="0"/>
        <w:smallCaps w:val="0"/>
        <w:strike w:val="0"/>
        <w:shd w:val="clear" w:color="auto" w:fill="auto"/>
        <w:vertAlign w:val="baseline"/>
      </w:rPr>
    </w:lvl>
    <w:lvl w:ilvl="8">
      <w:start w:val="1"/>
      <w:numFmt w:val="bullet"/>
      <w:lvlText w:val="▪"/>
      <w:lvlJc w:val="left"/>
      <w:pPr>
        <w:ind w:left="6480" w:hanging="360"/>
      </w:pPr>
      <w:rPr>
        <w:rFonts w:ascii="Arimo" w:eastAsia="Arimo" w:hAnsi="Arimo" w:cs="Arimo"/>
        <w:b w:val="0"/>
        <w:i w:val="0"/>
        <w:smallCaps w:val="0"/>
        <w:strike w:val="0"/>
        <w:shd w:val="clear" w:color="auto" w:fill="auto"/>
        <w:vertAlign w:val="baseline"/>
      </w:rPr>
    </w:lvl>
  </w:abstractNum>
  <w:abstractNum w:abstractNumId="9" w15:restartNumberingAfterBreak="0">
    <w:nsid w:val="5BD70685"/>
    <w:multiLevelType w:val="multilevel"/>
    <w:tmpl w:val="B21ECCD2"/>
    <w:lvl w:ilvl="0">
      <w:start w:val="1"/>
      <w:numFmt w:val="bullet"/>
      <w:lvlText w:val="▪"/>
      <w:lvlJc w:val="left"/>
      <w:pPr>
        <w:ind w:left="720" w:hanging="360"/>
      </w:pPr>
      <w:rPr>
        <w:rFonts w:ascii="Arimo" w:eastAsia="Arimo" w:hAnsi="Arimo" w:cs="Arimo"/>
        <w:b w:val="0"/>
        <w:i w:val="0"/>
        <w:smallCaps w:val="0"/>
        <w:strike w:val="0"/>
        <w:shd w:val="clear" w:color="auto" w:fill="auto"/>
        <w:vertAlign w:val="baseline"/>
      </w:rPr>
    </w:lvl>
    <w:lvl w:ilvl="1">
      <w:start w:val="1"/>
      <w:numFmt w:val="bullet"/>
      <w:lvlText w:val="▪"/>
      <w:lvlJc w:val="left"/>
      <w:pPr>
        <w:ind w:left="1080" w:hanging="360"/>
      </w:pPr>
      <w:rPr>
        <w:rFonts w:ascii="Arimo" w:eastAsia="Arimo" w:hAnsi="Arimo" w:cs="Arimo"/>
        <w:b w:val="0"/>
        <w:i w:val="0"/>
        <w:smallCaps w:val="0"/>
        <w:strike w:val="0"/>
        <w:shd w:val="clear" w:color="auto" w:fill="auto"/>
        <w:vertAlign w:val="baseline"/>
      </w:rPr>
    </w:lvl>
    <w:lvl w:ilvl="2">
      <w:start w:val="1"/>
      <w:numFmt w:val="bullet"/>
      <w:lvlText w:val="▪"/>
      <w:lvlJc w:val="left"/>
      <w:pPr>
        <w:ind w:left="1800" w:hanging="360"/>
      </w:pPr>
      <w:rPr>
        <w:rFonts w:ascii="Arimo" w:eastAsia="Arimo" w:hAnsi="Arimo" w:cs="Arimo"/>
        <w:b w:val="0"/>
        <w:i w:val="0"/>
        <w:smallCaps w:val="0"/>
        <w:strike w:val="0"/>
        <w:shd w:val="clear" w:color="auto" w:fill="auto"/>
        <w:vertAlign w:val="baseline"/>
      </w:rPr>
    </w:lvl>
    <w:lvl w:ilvl="3">
      <w:start w:val="1"/>
      <w:numFmt w:val="bullet"/>
      <w:lvlText w:val="▪"/>
      <w:lvlJc w:val="left"/>
      <w:pPr>
        <w:ind w:left="2520" w:hanging="360"/>
      </w:pPr>
      <w:rPr>
        <w:rFonts w:ascii="Arimo" w:eastAsia="Arimo" w:hAnsi="Arimo" w:cs="Arimo"/>
        <w:b w:val="0"/>
        <w:i w:val="0"/>
        <w:smallCaps w:val="0"/>
        <w:strike w:val="0"/>
        <w:shd w:val="clear" w:color="auto" w:fill="auto"/>
        <w:vertAlign w:val="baseline"/>
      </w:rPr>
    </w:lvl>
    <w:lvl w:ilvl="4">
      <w:start w:val="1"/>
      <w:numFmt w:val="bullet"/>
      <w:lvlText w:val="▪"/>
      <w:lvlJc w:val="left"/>
      <w:pPr>
        <w:ind w:left="3240" w:hanging="360"/>
      </w:pPr>
      <w:rPr>
        <w:rFonts w:ascii="Arimo" w:eastAsia="Arimo" w:hAnsi="Arimo" w:cs="Arimo"/>
        <w:b w:val="0"/>
        <w:i w:val="0"/>
        <w:smallCaps w:val="0"/>
        <w:strike w:val="0"/>
        <w:shd w:val="clear" w:color="auto" w:fill="auto"/>
        <w:vertAlign w:val="baseline"/>
      </w:rPr>
    </w:lvl>
    <w:lvl w:ilvl="5">
      <w:start w:val="1"/>
      <w:numFmt w:val="bullet"/>
      <w:lvlText w:val="▪"/>
      <w:lvlJc w:val="left"/>
      <w:pPr>
        <w:ind w:left="3960" w:hanging="360"/>
      </w:pPr>
      <w:rPr>
        <w:rFonts w:ascii="Arimo" w:eastAsia="Arimo" w:hAnsi="Arimo" w:cs="Arimo"/>
        <w:b w:val="0"/>
        <w:i w:val="0"/>
        <w:smallCaps w:val="0"/>
        <w:strike w:val="0"/>
        <w:shd w:val="clear" w:color="auto" w:fill="auto"/>
        <w:vertAlign w:val="baseline"/>
      </w:rPr>
    </w:lvl>
    <w:lvl w:ilvl="6">
      <w:start w:val="1"/>
      <w:numFmt w:val="bullet"/>
      <w:lvlText w:val="▪"/>
      <w:lvlJc w:val="left"/>
      <w:pPr>
        <w:ind w:left="4680" w:hanging="360"/>
      </w:pPr>
      <w:rPr>
        <w:rFonts w:ascii="Arimo" w:eastAsia="Arimo" w:hAnsi="Arimo" w:cs="Arimo"/>
        <w:b w:val="0"/>
        <w:i w:val="0"/>
        <w:smallCaps w:val="0"/>
        <w:strike w:val="0"/>
        <w:shd w:val="clear" w:color="auto" w:fill="auto"/>
        <w:vertAlign w:val="baseline"/>
      </w:rPr>
    </w:lvl>
    <w:lvl w:ilvl="7">
      <w:start w:val="1"/>
      <w:numFmt w:val="bullet"/>
      <w:lvlText w:val="▪"/>
      <w:lvlJc w:val="left"/>
      <w:pPr>
        <w:ind w:left="5400" w:hanging="360"/>
      </w:pPr>
      <w:rPr>
        <w:rFonts w:ascii="Arimo" w:eastAsia="Arimo" w:hAnsi="Arimo" w:cs="Arimo"/>
        <w:b w:val="0"/>
        <w:i w:val="0"/>
        <w:smallCaps w:val="0"/>
        <w:strike w:val="0"/>
        <w:shd w:val="clear" w:color="auto" w:fill="auto"/>
        <w:vertAlign w:val="baseline"/>
      </w:rPr>
    </w:lvl>
    <w:lvl w:ilvl="8">
      <w:start w:val="1"/>
      <w:numFmt w:val="bullet"/>
      <w:lvlText w:val="▪"/>
      <w:lvlJc w:val="left"/>
      <w:pPr>
        <w:ind w:left="6120" w:hanging="360"/>
      </w:pPr>
      <w:rPr>
        <w:rFonts w:ascii="Arimo" w:eastAsia="Arimo" w:hAnsi="Arimo" w:cs="Arimo"/>
        <w:b w:val="0"/>
        <w:i w:val="0"/>
        <w:smallCaps w:val="0"/>
        <w:strike w:val="0"/>
        <w:shd w:val="clear" w:color="auto" w:fill="auto"/>
        <w:vertAlign w:val="baseline"/>
      </w:rPr>
    </w:lvl>
  </w:abstractNum>
  <w:abstractNum w:abstractNumId="10" w15:restartNumberingAfterBreak="0">
    <w:nsid w:val="5CD6406E"/>
    <w:multiLevelType w:val="multilevel"/>
    <w:tmpl w:val="F8D0005E"/>
    <w:lvl w:ilvl="0">
      <w:start w:val="1"/>
      <w:numFmt w:val="bullet"/>
      <w:lvlText w:val="▪"/>
      <w:lvlJc w:val="left"/>
      <w:pPr>
        <w:ind w:left="720" w:hanging="360"/>
      </w:pPr>
      <w:rPr>
        <w:rFonts w:ascii="Arimo" w:eastAsia="Arimo" w:hAnsi="Arimo" w:cs="Arimo"/>
        <w:b w:val="0"/>
        <w:i w:val="0"/>
        <w:smallCaps w:val="0"/>
        <w:strike w:val="0"/>
        <w:shd w:val="clear" w:color="auto" w:fill="auto"/>
        <w:vertAlign w:val="baseline"/>
      </w:rPr>
    </w:lvl>
    <w:lvl w:ilvl="1">
      <w:start w:val="1"/>
      <w:numFmt w:val="bullet"/>
      <w:lvlText w:val="▪"/>
      <w:lvlJc w:val="left"/>
      <w:pPr>
        <w:ind w:left="1080" w:hanging="360"/>
      </w:pPr>
      <w:rPr>
        <w:rFonts w:ascii="Arimo" w:eastAsia="Arimo" w:hAnsi="Arimo" w:cs="Arimo"/>
        <w:b w:val="0"/>
        <w:i w:val="0"/>
        <w:smallCaps w:val="0"/>
        <w:strike w:val="0"/>
        <w:shd w:val="clear" w:color="auto" w:fill="auto"/>
        <w:vertAlign w:val="baseline"/>
      </w:rPr>
    </w:lvl>
    <w:lvl w:ilvl="2">
      <w:start w:val="1"/>
      <w:numFmt w:val="bullet"/>
      <w:lvlText w:val="▪"/>
      <w:lvlJc w:val="left"/>
      <w:pPr>
        <w:ind w:left="1800" w:hanging="360"/>
      </w:pPr>
      <w:rPr>
        <w:rFonts w:ascii="Arimo" w:eastAsia="Arimo" w:hAnsi="Arimo" w:cs="Arimo"/>
        <w:b w:val="0"/>
        <w:i w:val="0"/>
        <w:smallCaps w:val="0"/>
        <w:strike w:val="0"/>
        <w:shd w:val="clear" w:color="auto" w:fill="auto"/>
        <w:vertAlign w:val="baseline"/>
      </w:rPr>
    </w:lvl>
    <w:lvl w:ilvl="3">
      <w:start w:val="1"/>
      <w:numFmt w:val="bullet"/>
      <w:lvlText w:val="▪"/>
      <w:lvlJc w:val="left"/>
      <w:pPr>
        <w:ind w:left="2520" w:hanging="360"/>
      </w:pPr>
      <w:rPr>
        <w:rFonts w:ascii="Arimo" w:eastAsia="Arimo" w:hAnsi="Arimo" w:cs="Arimo"/>
        <w:b w:val="0"/>
        <w:i w:val="0"/>
        <w:smallCaps w:val="0"/>
        <w:strike w:val="0"/>
        <w:shd w:val="clear" w:color="auto" w:fill="auto"/>
        <w:vertAlign w:val="baseline"/>
      </w:rPr>
    </w:lvl>
    <w:lvl w:ilvl="4">
      <w:start w:val="1"/>
      <w:numFmt w:val="bullet"/>
      <w:lvlText w:val="▪"/>
      <w:lvlJc w:val="left"/>
      <w:pPr>
        <w:ind w:left="3240" w:hanging="360"/>
      </w:pPr>
      <w:rPr>
        <w:rFonts w:ascii="Arimo" w:eastAsia="Arimo" w:hAnsi="Arimo" w:cs="Arimo"/>
        <w:b w:val="0"/>
        <w:i w:val="0"/>
        <w:smallCaps w:val="0"/>
        <w:strike w:val="0"/>
        <w:shd w:val="clear" w:color="auto" w:fill="auto"/>
        <w:vertAlign w:val="baseline"/>
      </w:rPr>
    </w:lvl>
    <w:lvl w:ilvl="5">
      <w:start w:val="1"/>
      <w:numFmt w:val="bullet"/>
      <w:lvlText w:val="▪"/>
      <w:lvlJc w:val="left"/>
      <w:pPr>
        <w:ind w:left="3960" w:hanging="360"/>
      </w:pPr>
      <w:rPr>
        <w:rFonts w:ascii="Arimo" w:eastAsia="Arimo" w:hAnsi="Arimo" w:cs="Arimo"/>
        <w:b w:val="0"/>
        <w:i w:val="0"/>
        <w:smallCaps w:val="0"/>
        <w:strike w:val="0"/>
        <w:shd w:val="clear" w:color="auto" w:fill="auto"/>
        <w:vertAlign w:val="baseline"/>
      </w:rPr>
    </w:lvl>
    <w:lvl w:ilvl="6">
      <w:start w:val="1"/>
      <w:numFmt w:val="bullet"/>
      <w:lvlText w:val="▪"/>
      <w:lvlJc w:val="left"/>
      <w:pPr>
        <w:ind w:left="4680" w:hanging="360"/>
      </w:pPr>
      <w:rPr>
        <w:rFonts w:ascii="Arimo" w:eastAsia="Arimo" w:hAnsi="Arimo" w:cs="Arimo"/>
        <w:b w:val="0"/>
        <w:i w:val="0"/>
        <w:smallCaps w:val="0"/>
        <w:strike w:val="0"/>
        <w:shd w:val="clear" w:color="auto" w:fill="auto"/>
        <w:vertAlign w:val="baseline"/>
      </w:rPr>
    </w:lvl>
    <w:lvl w:ilvl="7">
      <w:start w:val="1"/>
      <w:numFmt w:val="bullet"/>
      <w:lvlText w:val="▪"/>
      <w:lvlJc w:val="left"/>
      <w:pPr>
        <w:ind w:left="5400" w:hanging="360"/>
      </w:pPr>
      <w:rPr>
        <w:rFonts w:ascii="Arimo" w:eastAsia="Arimo" w:hAnsi="Arimo" w:cs="Arimo"/>
        <w:b w:val="0"/>
        <w:i w:val="0"/>
        <w:smallCaps w:val="0"/>
        <w:strike w:val="0"/>
        <w:shd w:val="clear" w:color="auto" w:fill="auto"/>
        <w:vertAlign w:val="baseline"/>
      </w:rPr>
    </w:lvl>
    <w:lvl w:ilvl="8">
      <w:start w:val="1"/>
      <w:numFmt w:val="bullet"/>
      <w:lvlText w:val="▪"/>
      <w:lvlJc w:val="left"/>
      <w:pPr>
        <w:ind w:left="6120" w:hanging="360"/>
      </w:pPr>
      <w:rPr>
        <w:rFonts w:ascii="Arimo" w:eastAsia="Arimo" w:hAnsi="Arimo" w:cs="Arimo"/>
        <w:b w:val="0"/>
        <w:i w:val="0"/>
        <w:smallCaps w:val="0"/>
        <w:strike w:val="0"/>
        <w:shd w:val="clear" w:color="auto" w:fill="auto"/>
        <w:vertAlign w:val="baseline"/>
      </w:rPr>
    </w:lvl>
  </w:abstractNum>
  <w:abstractNum w:abstractNumId="11" w15:restartNumberingAfterBreak="0">
    <w:nsid w:val="6553631F"/>
    <w:multiLevelType w:val="multilevel"/>
    <w:tmpl w:val="2DCC67EA"/>
    <w:lvl w:ilvl="0">
      <w:start w:val="1"/>
      <w:numFmt w:val="upperLetter"/>
      <w:lvlText w:val="%1)"/>
      <w:lvlJc w:val="left"/>
      <w:pPr>
        <w:ind w:left="720" w:hanging="720"/>
      </w:pPr>
      <w:rPr>
        <w:smallCaps w:val="0"/>
        <w:strike w:val="0"/>
        <w:shd w:val="clear" w:color="auto" w:fill="auto"/>
        <w:vertAlign w:val="baseline"/>
      </w:rPr>
    </w:lvl>
    <w:lvl w:ilvl="1">
      <w:start w:val="1"/>
      <w:numFmt w:val="decimal"/>
      <w:lvlText w:val="%2."/>
      <w:lvlJc w:val="left"/>
      <w:pPr>
        <w:ind w:left="1080" w:hanging="360"/>
      </w:pPr>
      <w:rPr>
        <w:smallCaps w:val="0"/>
        <w:strike w:val="0"/>
        <w:shd w:val="clear" w:color="auto" w:fill="auto"/>
        <w:vertAlign w:val="baseline"/>
      </w:rPr>
    </w:lvl>
    <w:lvl w:ilvl="2">
      <w:start w:val="1"/>
      <w:numFmt w:val="decimal"/>
      <w:lvlText w:val="%3."/>
      <w:lvlJc w:val="left"/>
      <w:pPr>
        <w:ind w:left="1440" w:hanging="360"/>
      </w:pPr>
      <w:rPr>
        <w:smallCaps w:val="0"/>
        <w:strike w:val="0"/>
        <w:shd w:val="clear" w:color="auto" w:fill="auto"/>
        <w:vertAlign w:val="baseline"/>
      </w:rPr>
    </w:lvl>
    <w:lvl w:ilvl="3">
      <w:start w:val="1"/>
      <w:numFmt w:val="decimal"/>
      <w:lvlText w:val="%4."/>
      <w:lvlJc w:val="left"/>
      <w:pPr>
        <w:ind w:left="1800" w:hanging="360"/>
      </w:pPr>
      <w:rPr>
        <w:smallCaps w:val="0"/>
        <w:strike w:val="0"/>
        <w:shd w:val="clear" w:color="auto" w:fill="auto"/>
        <w:vertAlign w:val="baseline"/>
      </w:rPr>
    </w:lvl>
    <w:lvl w:ilvl="4">
      <w:start w:val="1"/>
      <w:numFmt w:val="decimal"/>
      <w:lvlText w:val="%5."/>
      <w:lvlJc w:val="left"/>
      <w:pPr>
        <w:ind w:left="2160" w:hanging="360"/>
      </w:pPr>
      <w:rPr>
        <w:smallCaps w:val="0"/>
        <w:strike w:val="0"/>
        <w:shd w:val="clear" w:color="auto" w:fill="auto"/>
        <w:vertAlign w:val="baseline"/>
      </w:rPr>
    </w:lvl>
    <w:lvl w:ilvl="5">
      <w:start w:val="1"/>
      <w:numFmt w:val="decimal"/>
      <w:lvlText w:val="%6."/>
      <w:lvlJc w:val="left"/>
      <w:pPr>
        <w:ind w:left="2520" w:hanging="360"/>
      </w:pPr>
      <w:rPr>
        <w:smallCaps w:val="0"/>
        <w:strike w:val="0"/>
        <w:shd w:val="clear" w:color="auto" w:fill="auto"/>
        <w:vertAlign w:val="baseline"/>
      </w:rPr>
    </w:lvl>
    <w:lvl w:ilvl="6">
      <w:start w:val="1"/>
      <w:numFmt w:val="decimal"/>
      <w:lvlText w:val="%7."/>
      <w:lvlJc w:val="left"/>
      <w:pPr>
        <w:ind w:left="2880" w:hanging="360"/>
      </w:pPr>
      <w:rPr>
        <w:smallCaps w:val="0"/>
        <w:strike w:val="0"/>
        <w:shd w:val="clear" w:color="auto" w:fill="auto"/>
        <w:vertAlign w:val="baseline"/>
      </w:rPr>
    </w:lvl>
    <w:lvl w:ilvl="7">
      <w:start w:val="1"/>
      <w:numFmt w:val="decimal"/>
      <w:lvlText w:val="%8."/>
      <w:lvlJc w:val="left"/>
      <w:pPr>
        <w:ind w:left="3240" w:hanging="360"/>
      </w:pPr>
      <w:rPr>
        <w:smallCaps w:val="0"/>
        <w:strike w:val="0"/>
        <w:shd w:val="clear" w:color="auto" w:fill="auto"/>
        <w:vertAlign w:val="baseline"/>
      </w:rPr>
    </w:lvl>
    <w:lvl w:ilvl="8">
      <w:start w:val="1"/>
      <w:numFmt w:val="decimal"/>
      <w:lvlText w:val="%9."/>
      <w:lvlJc w:val="left"/>
      <w:pPr>
        <w:ind w:left="3600" w:hanging="360"/>
      </w:pPr>
      <w:rPr>
        <w:smallCaps w:val="0"/>
        <w:strike w:val="0"/>
        <w:shd w:val="clear" w:color="auto" w:fill="auto"/>
        <w:vertAlign w:val="baseline"/>
      </w:rPr>
    </w:lvl>
  </w:abstractNum>
  <w:abstractNum w:abstractNumId="12" w15:restartNumberingAfterBreak="0">
    <w:nsid w:val="6B8E719B"/>
    <w:multiLevelType w:val="multilevel"/>
    <w:tmpl w:val="3D903098"/>
    <w:lvl w:ilvl="0">
      <w:start w:val="1"/>
      <w:numFmt w:val="upp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7BD43BF6"/>
    <w:multiLevelType w:val="multilevel"/>
    <w:tmpl w:val="069C0770"/>
    <w:lvl w:ilvl="0">
      <w:start w:val="1"/>
      <w:numFmt w:val="upperLetter"/>
      <w:lvlText w:val="%1)"/>
      <w:lvlJc w:val="left"/>
      <w:pPr>
        <w:ind w:left="720" w:hanging="720"/>
      </w:pPr>
      <w:rPr>
        <w:smallCaps w:val="0"/>
        <w:strike w:val="0"/>
        <w:shd w:val="clear" w:color="auto" w:fill="auto"/>
        <w:vertAlign w:val="baseline"/>
      </w:rPr>
    </w:lvl>
    <w:lvl w:ilvl="1">
      <w:start w:val="1"/>
      <w:numFmt w:val="decimal"/>
      <w:lvlText w:val="%2."/>
      <w:lvlJc w:val="left"/>
      <w:pPr>
        <w:ind w:left="1080" w:hanging="360"/>
      </w:pPr>
      <w:rPr>
        <w:smallCaps w:val="0"/>
        <w:strike w:val="0"/>
        <w:shd w:val="clear" w:color="auto" w:fill="auto"/>
        <w:vertAlign w:val="baseline"/>
      </w:rPr>
    </w:lvl>
    <w:lvl w:ilvl="2">
      <w:start w:val="1"/>
      <w:numFmt w:val="decimal"/>
      <w:lvlText w:val="%3."/>
      <w:lvlJc w:val="left"/>
      <w:pPr>
        <w:ind w:left="1440" w:hanging="360"/>
      </w:pPr>
      <w:rPr>
        <w:smallCaps w:val="0"/>
        <w:strike w:val="0"/>
        <w:shd w:val="clear" w:color="auto" w:fill="auto"/>
        <w:vertAlign w:val="baseline"/>
      </w:rPr>
    </w:lvl>
    <w:lvl w:ilvl="3">
      <w:start w:val="1"/>
      <w:numFmt w:val="decimal"/>
      <w:lvlText w:val="%4."/>
      <w:lvlJc w:val="left"/>
      <w:pPr>
        <w:ind w:left="1800" w:hanging="360"/>
      </w:pPr>
      <w:rPr>
        <w:smallCaps w:val="0"/>
        <w:strike w:val="0"/>
        <w:shd w:val="clear" w:color="auto" w:fill="auto"/>
        <w:vertAlign w:val="baseline"/>
      </w:rPr>
    </w:lvl>
    <w:lvl w:ilvl="4">
      <w:start w:val="1"/>
      <w:numFmt w:val="decimal"/>
      <w:lvlText w:val="%5."/>
      <w:lvlJc w:val="left"/>
      <w:pPr>
        <w:ind w:left="2160" w:hanging="360"/>
      </w:pPr>
      <w:rPr>
        <w:smallCaps w:val="0"/>
        <w:strike w:val="0"/>
        <w:shd w:val="clear" w:color="auto" w:fill="auto"/>
        <w:vertAlign w:val="baseline"/>
      </w:rPr>
    </w:lvl>
    <w:lvl w:ilvl="5">
      <w:start w:val="1"/>
      <w:numFmt w:val="decimal"/>
      <w:lvlText w:val="%6."/>
      <w:lvlJc w:val="left"/>
      <w:pPr>
        <w:ind w:left="2520" w:hanging="360"/>
      </w:pPr>
      <w:rPr>
        <w:smallCaps w:val="0"/>
        <w:strike w:val="0"/>
        <w:shd w:val="clear" w:color="auto" w:fill="auto"/>
        <w:vertAlign w:val="baseline"/>
      </w:rPr>
    </w:lvl>
    <w:lvl w:ilvl="6">
      <w:start w:val="1"/>
      <w:numFmt w:val="decimal"/>
      <w:lvlText w:val="%7."/>
      <w:lvlJc w:val="left"/>
      <w:pPr>
        <w:ind w:left="2880" w:hanging="360"/>
      </w:pPr>
      <w:rPr>
        <w:smallCaps w:val="0"/>
        <w:strike w:val="0"/>
        <w:shd w:val="clear" w:color="auto" w:fill="auto"/>
        <w:vertAlign w:val="baseline"/>
      </w:rPr>
    </w:lvl>
    <w:lvl w:ilvl="7">
      <w:start w:val="1"/>
      <w:numFmt w:val="decimal"/>
      <w:lvlText w:val="%8."/>
      <w:lvlJc w:val="left"/>
      <w:pPr>
        <w:ind w:left="3240" w:hanging="360"/>
      </w:pPr>
      <w:rPr>
        <w:smallCaps w:val="0"/>
        <w:strike w:val="0"/>
        <w:shd w:val="clear" w:color="auto" w:fill="auto"/>
        <w:vertAlign w:val="baseline"/>
      </w:rPr>
    </w:lvl>
    <w:lvl w:ilvl="8">
      <w:start w:val="1"/>
      <w:numFmt w:val="decimal"/>
      <w:lvlText w:val="%9."/>
      <w:lvlJc w:val="left"/>
      <w:pPr>
        <w:ind w:left="3600" w:hanging="360"/>
      </w:pPr>
      <w:rPr>
        <w:smallCaps w:val="0"/>
        <w:strike w:val="0"/>
        <w:shd w:val="clear" w:color="auto" w:fill="auto"/>
        <w:vertAlign w:val="baseline"/>
      </w:rPr>
    </w:lvl>
  </w:abstractNum>
  <w:num w:numId="1" w16cid:durableId="1915620484">
    <w:abstractNumId w:val="11"/>
  </w:num>
  <w:num w:numId="2" w16cid:durableId="486437043">
    <w:abstractNumId w:val="12"/>
  </w:num>
  <w:num w:numId="3" w16cid:durableId="991718388">
    <w:abstractNumId w:val="1"/>
  </w:num>
  <w:num w:numId="4" w16cid:durableId="1271744293">
    <w:abstractNumId w:val="2"/>
  </w:num>
  <w:num w:numId="5" w16cid:durableId="974598663">
    <w:abstractNumId w:val="6"/>
  </w:num>
  <w:num w:numId="6" w16cid:durableId="2146120679">
    <w:abstractNumId w:val="10"/>
  </w:num>
  <w:num w:numId="7" w16cid:durableId="1904943690">
    <w:abstractNumId w:val="7"/>
  </w:num>
  <w:num w:numId="8" w16cid:durableId="880090543">
    <w:abstractNumId w:val="5"/>
  </w:num>
  <w:num w:numId="9" w16cid:durableId="1099453254">
    <w:abstractNumId w:val="13"/>
  </w:num>
  <w:num w:numId="10" w16cid:durableId="1076198874">
    <w:abstractNumId w:val="8"/>
  </w:num>
  <w:num w:numId="11" w16cid:durableId="1030912219">
    <w:abstractNumId w:val="0"/>
  </w:num>
  <w:num w:numId="12" w16cid:durableId="2029021539">
    <w:abstractNumId w:val="9"/>
  </w:num>
  <w:num w:numId="13" w16cid:durableId="187180285">
    <w:abstractNumId w:val="3"/>
  </w:num>
  <w:num w:numId="14" w16cid:durableId="21075352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6D01"/>
    <w:rsid w:val="00222674"/>
    <w:rsid w:val="002C644A"/>
    <w:rsid w:val="0036609B"/>
    <w:rsid w:val="004174A3"/>
    <w:rsid w:val="0043685B"/>
    <w:rsid w:val="00554760"/>
    <w:rsid w:val="00664E52"/>
    <w:rsid w:val="007F592F"/>
    <w:rsid w:val="00A375DC"/>
    <w:rsid w:val="00A62CF9"/>
    <w:rsid w:val="00AE1605"/>
    <w:rsid w:val="00D20FAF"/>
    <w:rsid w:val="00D36D01"/>
    <w:rsid w:val="00F64E0E"/>
    <w:rsid w:val="00FF3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08C04D"/>
  <w15:docId w15:val="{025AD7B0-CFA7-4908-ACEA-2679C6444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pBdr>
        <w:top w:val="nil"/>
        <w:left w:val="nil"/>
        <w:bottom w:val="nil"/>
        <w:right w:val="nil"/>
        <w:between w:val="nil"/>
      </w:pBdr>
      <w:spacing w:before="240" w:after="60"/>
      <w:outlineLvl w:val="1"/>
    </w:pPr>
    <w:rPr>
      <w:rFonts w:ascii="Arial" w:eastAsia="Arial" w:hAnsi="Arial" w:cs="Arial"/>
      <w:b/>
      <w:i/>
      <w:color w:val="000000"/>
      <w:sz w:val="28"/>
      <w:szCs w:val="28"/>
    </w:rPr>
  </w:style>
  <w:style w:type="paragraph" w:styleId="Heading3">
    <w:name w:val="heading 3"/>
    <w:basedOn w:val="Normal"/>
    <w:next w:val="Normal"/>
    <w:uiPriority w:val="9"/>
    <w:unhideWhenUsed/>
    <w:qFormat/>
    <w:pPr>
      <w:keepNext/>
      <w:pBdr>
        <w:top w:val="nil"/>
        <w:left w:val="nil"/>
        <w:bottom w:val="nil"/>
        <w:right w:val="nil"/>
        <w:between w:val="nil"/>
      </w:pBdr>
      <w:spacing w:before="240" w:after="60"/>
      <w:outlineLvl w:val="2"/>
    </w:pPr>
    <w:rPr>
      <w:rFonts w:ascii="Arial" w:eastAsia="Arial" w:hAnsi="Arial" w:cs="Arial"/>
      <w:b/>
      <w:color w:val="000000"/>
      <w:sz w:val="26"/>
      <w:szCs w:val="26"/>
    </w:rPr>
  </w:style>
  <w:style w:type="paragraph" w:styleId="Heading4">
    <w:name w:val="heading 4"/>
    <w:basedOn w:val="Normal"/>
    <w:next w:val="Normal"/>
    <w:uiPriority w:val="9"/>
    <w:unhideWhenUsed/>
    <w:qFormat/>
    <w:pPr>
      <w:keepNext/>
      <w:pBdr>
        <w:top w:val="nil"/>
        <w:left w:val="nil"/>
        <w:bottom w:val="nil"/>
        <w:right w:val="nil"/>
        <w:between w:val="nil"/>
      </w:pBdr>
      <w:spacing w:before="240" w:after="60"/>
      <w:outlineLvl w:val="3"/>
    </w:pPr>
    <w:rPr>
      <w:b/>
      <w:color w:val="000000"/>
      <w:sz w:val="28"/>
      <w:szCs w:val="28"/>
    </w:rPr>
  </w:style>
  <w:style w:type="paragraph" w:styleId="Heading5">
    <w:name w:val="heading 5"/>
    <w:basedOn w:val="Normal"/>
    <w:next w:val="Normal"/>
    <w:uiPriority w:val="9"/>
    <w:unhideWhenUsed/>
    <w:qFormat/>
    <w:pPr>
      <w:pBdr>
        <w:top w:val="nil"/>
        <w:left w:val="nil"/>
        <w:bottom w:val="nil"/>
        <w:right w:val="nil"/>
        <w:between w:val="nil"/>
      </w:pBdr>
      <w:spacing w:before="240" w:after="60"/>
      <w:outlineLvl w:val="4"/>
    </w:pPr>
    <w:rPr>
      <w:b/>
      <w:i/>
      <w:color w:val="000000"/>
      <w:sz w:val="26"/>
      <w:szCs w:val="26"/>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115" w:type="dxa"/>
        <w:bottom w:w="0" w:type="dxa"/>
        <w:right w:w="115" w:type="dxa"/>
      </w:tblCellMar>
    </w:tblPr>
  </w:style>
  <w:style w:type="table" w:customStyle="1" w:styleId="a0">
    <w:basedOn w:val="TableNormal0"/>
    <w:tblPr>
      <w:tblStyleRowBandSize w:val="1"/>
      <w:tblStyleColBandSize w:val="1"/>
      <w:tblCellMar>
        <w:top w:w="0" w:type="dxa"/>
        <w:left w:w="115" w:type="dxa"/>
        <w:bottom w:w="0" w:type="dxa"/>
        <w:right w:w="115" w:type="dxa"/>
      </w:tblCellMar>
    </w:tblPr>
  </w:style>
  <w:style w:type="table" w:customStyle="1" w:styleId="a1">
    <w:basedOn w:val="TableNormal0"/>
    <w:tblPr>
      <w:tblStyleRowBandSize w:val="1"/>
      <w:tblStyleColBandSize w:val="1"/>
      <w:tblCellMar>
        <w:top w:w="0" w:type="dxa"/>
        <w:left w:w="115" w:type="dxa"/>
        <w:bottom w:w="0" w:type="dxa"/>
        <w:right w:w="115" w:type="dxa"/>
      </w:tblCellMar>
    </w:tblPr>
  </w:style>
  <w:style w:type="character" w:styleId="Hyperlink">
    <w:name w:val="Hyperlink"/>
    <w:basedOn w:val="DefaultParagraphFont"/>
    <w:uiPriority w:val="99"/>
    <w:unhideWhenUsed/>
    <w:rsid w:val="00FF3B20"/>
    <w:rPr>
      <w:color w:val="0000FF" w:themeColor="hyperlink"/>
      <w:u w:val="single"/>
    </w:rPr>
  </w:style>
  <w:style w:type="character" w:styleId="UnresolvedMention">
    <w:name w:val="Unresolved Mention"/>
    <w:basedOn w:val="DefaultParagraphFont"/>
    <w:uiPriority w:val="99"/>
    <w:semiHidden/>
    <w:unhideWhenUsed/>
    <w:rsid w:val="00FF3B20"/>
    <w:rPr>
      <w:color w:val="605E5C"/>
      <w:shd w:val="clear" w:color="auto" w:fill="E1DFDD"/>
    </w:rPr>
  </w:style>
  <w:style w:type="paragraph" w:styleId="Header">
    <w:name w:val="header"/>
    <w:basedOn w:val="Normal"/>
    <w:link w:val="HeaderChar"/>
    <w:uiPriority w:val="99"/>
    <w:unhideWhenUsed/>
    <w:rsid w:val="00A375DC"/>
    <w:pPr>
      <w:tabs>
        <w:tab w:val="center" w:pos="4680"/>
        <w:tab w:val="right" w:pos="9360"/>
      </w:tabs>
    </w:pPr>
  </w:style>
  <w:style w:type="character" w:customStyle="1" w:styleId="HeaderChar">
    <w:name w:val="Header Char"/>
    <w:basedOn w:val="DefaultParagraphFont"/>
    <w:link w:val="Header"/>
    <w:uiPriority w:val="99"/>
    <w:rsid w:val="00A375DC"/>
  </w:style>
  <w:style w:type="paragraph" w:styleId="Footer">
    <w:name w:val="footer"/>
    <w:basedOn w:val="Normal"/>
    <w:link w:val="FooterChar"/>
    <w:uiPriority w:val="99"/>
    <w:unhideWhenUsed/>
    <w:rsid w:val="00A375DC"/>
    <w:pPr>
      <w:tabs>
        <w:tab w:val="center" w:pos="4680"/>
        <w:tab w:val="right" w:pos="9360"/>
      </w:tabs>
    </w:pPr>
  </w:style>
  <w:style w:type="character" w:customStyle="1" w:styleId="FooterChar">
    <w:name w:val="Footer Char"/>
    <w:basedOn w:val="DefaultParagraphFont"/>
    <w:link w:val="Footer"/>
    <w:uiPriority w:val="99"/>
    <w:rsid w:val="00A375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ThurstonCSF@gmail.or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ThurstonCSF@gmail.com"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ThurstonCSF@gmail.com" TargetMode="External"/><Relationship Id="rId4" Type="http://schemas.openxmlformats.org/officeDocument/2006/relationships/webSettings" Target="webSettings.xml"/><Relationship Id="rId9" Type="http://schemas.openxmlformats.org/officeDocument/2006/relationships/hyperlink" Target="ThurstonCSF.org/grants-info"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6</Pages>
  <Words>1130</Words>
  <Characters>6445</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Bethany</dc:creator>
  <cp:lastModifiedBy>Anchana Bergeson</cp:lastModifiedBy>
  <cp:revision>3</cp:revision>
  <dcterms:created xsi:type="dcterms:W3CDTF">2025-09-29T18:14:00Z</dcterms:created>
  <dcterms:modified xsi:type="dcterms:W3CDTF">2025-09-29T19:00:00Z</dcterms:modified>
</cp:coreProperties>
</file>